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8BF0508" w14:textId="77777777" w:rsidR="00AB0B2A" w:rsidRDefault="00AB0B2A">
      <w:pPr>
        <w:spacing w:line="200" w:lineRule="exact"/>
        <w:rPr>
          <w:rFonts w:ascii="Times New Roman" w:eastAsia="Times New Roman" w:hAnsi="Times New Roman"/>
          <w:sz w:val="24"/>
          <w:lang w:val="en-AU"/>
        </w:rPr>
      </w:pPr>
    </w:p>
    <w:p w14:paraId="6330E1DD" w14:textId="77777777" w:rsidR="00FF1AE3" w:rsidRPr="00DC2E56" w:rsidRDefault="00DC2E56" w:rsidP="00DC2E56">
      <w:pPr>
        <w:numPr>
          <w:ilvl w:val="0"/>
          <w:numId w:val="1"/>
        </w:numPr>
        <w:tabs>
          <w:tab w:val="left" w:pos="0"/>
        </w:tabs>
        <w:spacing w:line="255" w:lineRule="auto"/>
        <w:ind w:left="720" w:right="1136" w:hanging="1146"/>
        <w:rPr>
          <w:b/>
          <w:color w:val="0000FF"/>
          <w:sz w:val="21"/>
        </w:rPr>
      </w:pPr>
      <w:r w:rsidRPr="00DC2E56">
        <w:rPr>
          <w:b/>
          <w:color w:val="0000FF"/>
          <w:sz w:val="21"/>
        </w:rPr>
        <w:t>Nome del prodotto</w:t>
      </w:r>
      <w:r w:rsidR="00870461" w:rsidRPr="00DC2E56">
        <w:rPr>
          <w:b/>
          <w:color w:val="0000FF"/>
          <w:sz w:val="21"/>
        </w:rPr>
        <w:t xml:space="preserve">: </w:t>
      </w:r>
      <w:r w:rsidR="00B4693D" w:rsidRPr="00B4693D">
        <w:rPr>
          <w:sz w:val="22"/>
        </w:rPr>
        <w:t xml:space="preserve">Bruschetta gusto </w:t>
      </w:r>
      <w:r w:rsidR="00B841C5">
        <w:rPr>
          <w:sz w:val="22"/>
        </w:rPr>
        <w:t>pizza</w:t>
      </w:r>
    </w:p>
    <w:p w14:paraId="6555D2F2" w14:textId="77777777" w:rsidR="00FF1AE3" w:rsidRPr="00DC2E56" w:rsidRDefault="00FF1AE3" w:rsidP="00DC2E56">
      <w:pPr>
        <w:tabs>
          <w:tab w:val="left" w:pos="0"/>
        </w:tabs>
        <w:spacing w:line="332" w:lineRule="exact"/>
        <w:ind w:hanging="1146"/>
        <w:rPr>
          <w:b/>
          <w:color w:val="0000FF"/>
          <w:sz w:val="21"/>
        </w:rPr>
      </w:pPr>
    </w:p>
    <w:p w14:paraId="288A6AD4" w14:textId="77777777" w:rsidR="00FF1AE3" w:rsidRPr="00DC2E56" w:rsidRDefault="00DC2E56" w:rsidP="00DC2E56">
      <w:pPr>
        <w:numPr>
          <w:ilvl w:val="0"/>
          <w:numId w:val="1"/>
        </w:numPr>
        <w:tabs>
          <w:tab w:val="left" w:pos="0"/>
        </w:tabs>
        <w:spacing w:line="0" w:lineRule="atLeast"/>
        <w:ind w:left="709" w:hanging="1146"/>
        <w:rPr>
          <w:b/>
          <w:color w:val="0000FF"/>
          <w:sz w:val="22"/>
        </w:rPr>
      </w:pPr>
      <w:r>
        <w:rPr>
          <w:b/>
          <w:color w:val="0000FF"/>
          <w:sz w:val="22"/>
        </w:rPr>
        <w:t>Descrizione del prodotto</w:t>
      </w:r>
      <w:r w:rsidR="00870461">
        <w:rPr>
          <w:b/>
          <w:color w:val="0000FF"/>
          <w:sz w:val="22"/>
        </w:rPr>
        <w:t>:</w:t>
      </w:r>
      <w:r>
        <w:rPr>
          <w:b/>
          <w:color w:val="0000FF"/>
          <w:sz w:val="22"/>
        </w:rPr>
        <w:t xml:space="preserve"> </w:t>
      </w:r>
      <w:r w:rsidR="00B4693D" w:rsidRPr="00B4693D">
        <w:rPr>
          <w:sz w:val="22"/>
        </w:rPr>
        <w:t xml:space="preserve">pane tostato con </w:t>
      </w:r>
      <w:r w:rsidR="00B841C5">
        <w:rPr>
          <w:sz w:val="22"/>
        </w:rPr>
        <w:t>pomodoro e origano</w:t>
      </w:r>
      <w:r>
        <w:rPr>
          <w:sz w:val="22"/>
        </w:rPr>
        <w:t xml:space="preserve"> </w:t>
      </w:r>
    </w:p>
    <w:p w14:paraId="6131037B" w14:textId="77777777" w:rsidR="00DC2E56" w:rsidRDefault="00DC2E56" w:rsidP="00DC2E56">
      <w:pPr>
        <w:pStyle w:val="Paragrafoelenco"/>
        <w:rPr>
          <w:b/>
          <w:color w:val="0000FF"/>
          <w:sz w:val="22"/>
        </w:rPr>
      </w:pPr>
    </w:p>
    <w:p w14:paraId="305F75ED" w14:textId="77777777" w:rsidR="00DC2E56" w:rsidRDefault="00DC2E56" w:rsidP="00DC2E56">
      <w:pPr>
        <w:numPr>
          <w:ilvl w:val="0"/>
          <w:numId w:val="1"/>
        </w:numPr>
        <w:tabs>
          <w:tab w:val="left" w:pos="0"/>
        </w:tabs>
        <w:spacing w:line="0" w:lineRule="atLeast"/>
        <w:ind w:left="709" w:hanging="1146"/>
        <w:rPr>
          <w:b/>
          <w:color w:val="0000FF"/>
          <w:sz w:val="22"/>
        </w:rPr>
      </w:pPr>
      <w:r>
        <w:rPr>
          <w:b/>
          <w:color w:val="0000FF"/>
          <w:sz w:val="22"/>
        </w:rPr>
        <w:t xml:space="preserve">Dati logistici: </w:t>
      </w:r>
    </w:p>
    <w:p w14:paraId="593BE2AF" w14:textId="77777777" w:rsidR="00DC2E56" w:rsidRDefault="00DC2E56" w:rsidP="00DC2E56">
      <w:pPr>
        <w:pStyle w:val="Paragrafoelenco"/>
        <w:rPr>
          <w:sz w:val="22"/>
        </w:rPr>
      </w:pPr>
    </w:p>
    <w:p w14:paraId="69742864" w14:textId="77777777" w:rsidR="00DC2E56" w:rsidRDefault="00DC2E56" w:rsidP="00DC2E56">
      <w:pPr>
        <w:tabs>
          <w:tab w:val="left" w:pos="0"/>
        </w:tabs>
        <w:spacing w:line="0" w:lineRule="atLeast"/>
        <w:ind w:left="709"/>
        <w:rPr>
          <w:b/>
          <w:color w:val="0000FF"/>
          <w:sz w:val="22"/>
        </w:rPr>
      </w:pPr>
      <w:r w:rsidRPr="00DC2E56">
        <w:rPr>
          <w:sz w:val="22"/>
        </w:rPr>
        <w:t xml:space="preserve">peso singola confezione </w:t>
      </w:r>
      <w:r w:rsidR="00B4693D">
        <w:rPr>
          <w:sz w:val="22"/>
        </w:rPr>
        <w:t>150</w:t>
      </w:r>
      <w:r w:rsidRPr="00DC2E56">
        <w:rPr>
          <w:sz w:val="22"/>
        </w:rPr>
        <w:t xml:space="preserve"> gr</w:t>
      </w:r>
      <w:r>
        <w:rPr>
          <w:b/>
          <w:color w:val="0000FF"/>
          <w:sz w:val="22"/>
        </w:rPr>
        <w:t xml:space="preserve"> </w:t>
      </w:r>
    </w:p>
    <w:p w14:paraId="283E75D9" w14:textId="77777777" w:rsidR="00C20EB7" w:rsidRPr="003E0205" w:rsidRDefault="00C20EB7" w:rsidP="00DC2E56">
      <w:pPr>
        <w:tabs>
          <w:tab w:val="left" w:pos="0"/>
        </w:tabs>
        <w:spacing w:line="0" w:lineRule="atLeast"/>
        <w:ind w:left="709"/>
        <w:rPr>
          <w:sz w:val="22"/>
        </w:rPr>
      </w:pPr>
      <w:r w:rsidRPr="003E0205">
        <w:rPr>
          <w:sz w:val="22"/>
        </w:rPr>
        <w:t>confezioni per cartone: 1</w:t>
      </w:r>
      <w:r w:rsidR="003E0205" w:rsidRPr="003E0205">
        <w:rPr>
          <w:sz w:val="22"/>
        </w:rPr>
        <w:t>2</w:t>
      </w:r>
    </w:p>
    <w:p w14:paraId="7F3BC06C" w14:textId="77777777" w:rsidR="00C20EB7" w:rsidRPr="00C20EB7" w:rsidRDefault="00C20EB7" w:rsidP="00DC2E56">
      <w:pPr>
        <w:tabs>
          <w:tab w:val="left" w:pos="0"/>
        </w:tabs>
        <w:spacing w:line="0" w:lineRule="atLeast"/>
        <w:ind w:left="709"/>
        <w:rPr>
          <w:sz w:val="22"/>
        </w:rPr>
      </w:pPr>
      <w:r w:rsidRPr="003E0205">
        <w:rPr>
          <w:sz w:val="22"/>
        </w:rPr>
        <w:t xml:space="preserve">cartoni per pallet: </w:t>
      </w:r>
      <w:r w:rsidR="003E0205" w:rsidRPr="003E0205">
        <w:rPr>
          <w:sz w:val="22"/>
        </w:rPr>
        <w:t>80</w:t>
      </w:r>
    </w:p>
    <w:p w14:paraId="3251F116" w14:textId="77777777" w:rsidR="00FF1AE3" w:rsidRDefault="00FF1AE3" w:rsidP="00DC2E56">
      <w:pPr>
        <w:tabs>
          <w:tab w:val="left" w:pos="0"/>
        </w:tabs>
        <w:spacing w:line="41" w:lineRule="exact"/>
        <w:ind w:hanging="1146"/>
        <w:rPr>
          <w:b/>
          <w:color w:val="0000FF"/>
          <w:sz w:val="22"/>
        </w:rPr>
      </w:pPr>
    </w:p>
    <w:p w14:paraId="0C9AAA98" w14:textId="77777777" w:rsidR="00FF1AE3" w:rsidRDefault="00FF1AE3" w:rsidP="00DC2E56">
      <w:pPr>
        <w:tabs>
          <w:tab w:val="left" w:pos="0"/>
        </w:tabs>
        <w:spacing w:line="0" w:lineRule="atLeast"/>
        <w:ind w:left="720" w:hanging="1146"/>
        <w:rPr>
          <w:sz w:val="22"/>
        </w:rPr>
      </w:pPr>
    </w:p>
    <w:tbl>
      <w:tblPr>
        <w:tblW w:w="90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80"/>
        <w:gridCol w:w="1740"/>
        <w:gridCol w:w="1900"/>
        <w:gridCol w:w="1360"/>
        <w:gridCol w:w="980"/>
        <w:gridCol w:w="1120"/>
        <w:gridCol w:w="774"/>
      </w:tblGrid>
      <w:tr w:rsidR="003E0205" w14:paraId="615B369E" w14:textId="77777777" w:rsidTr="003E0205">
        <w:trPr>
          <w:trHeight w:val="300"/>
        </w:trPr>
        <w:tc>
          <w:tcPr>
            <w:tcW w:w="1180" w:type="dxa"/>
            <w:noWrap/>
            <w:vAlign w:val="center"/>
            <w:hideMark/>
          </w:tcPr>
          <w:p w14:paraId="248F3547" w14:textId="77777777" w:rsidR="003E0205" w:rsidRDefault="003E0205" w:rsidP="00DF6DE8">
            <w:pPr>
              <w:rPr>
                <w:rFonts w:eastAsia="Times New Roma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6"/>
                <w:szCs w:val="16"/>
              </w:rPr>
              <w:t>PALLET</w:t>
            </w:r>
          </w:p>
        </w:tc>
        <w:tc>
          <w:tcPr>
            <w:tcW w:w="1740" w:type="dxa"/>
            <w:noWrap/>
            <w:vAlign w:val="center"/>
            <w:hideMark/>
          </w:tcPr>
          <w:p w14:paraId="24FBB724" w14:textId="77777777" w:rsidR="003E0205" w:rsidRDefault="003E0205" w:rsidP="00DF6DE8">
            <w:pPr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6"/>
                <w:szCs w:val="16"/>
              </w:rPr>
              <w:t xml:space="preserve">Peso netto </w:t>
            </w:r>
            <w:proofErr w:type="spellStart"/>
            <w:r>
              <w:rPr>
                <w:rFonts w:eastAsia="Times New Roman" w:cs="Calibri"/>
                <w:b/>
                <w:bCs/>
                <w:color w:val="000000"/>
                <w:sz w:val="16"/>
                <w:szCs w:val="16"/>
              </w:rPr>
              <w:t>Confez</w:t>
            </w:r>
            <w:proofErr w:type="spellEnd"/>
            <w:r>
              <w:rPr>
                <w:rFonts w:eastAsia="Times New Roman" w:cs="Calibri"/>
                <w:b/>
                <w:bCs/>
                <w:color w:val="000000"/>
                <w:sz w:val="16"/>
                <w:szCs w:val="16"/>
              </w:rPr>
              <w:t>. (kg)</w:t>
            </w:r>
          </w:p>
        </w:tc>
        <w:tc>
          <w:tcPr>
            <w:tcW w:w="1900" w:type="dxa"/>
            <w:noWrap/>
            <w:vAlign w:val="center"/>
            <w:hideMark/>
          </w:tcPr>
          <w:p w14:paraId="67ADAB74" w14:textId="77777777" w:rsidR="003E0205" w:rsidRDefault="003E0205" w:rsidP="00DF6DE8">
            <w:pPr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6"/>
                <w:szCs w:val="16"/>
              </w:rPr>
              <w:t xml:space="preserve">Materiale </w:t>
            </w:r>
            <w:proofErr w:type="spellStart"/>
            <w:r>
              <w:rPr>
                <w:rFonts w:eastAsia="Times New Roman" w:cs="Calibri"/>
                <w:b/>
                <w:bCs/>
                <w:color w:val="000000"/>
                <w:sz w:val="16"/>
                <w:szCs w:val="16"/>
              </w:rPr>
              <w:t>Pkg</w:t>
            </w:r>
            <w:proofErr w:type="spellEnd"/>
            <w:r>
              <w:rPr>
                <w:rFonts w:eastAsia="Times New Roman"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360" w:type="dxa"/>
            <w:noWrap/>
            <w:vAlign w:val="center"/>
            <w:hideMark/>
          </w:tcPr>
          <w:p w14:paraId="0C977702" w14:textId="77777777" w:rsidR="003E0205" w:rsidRDefault="003E0205" w:rsidP="00DF6DE8">
            <w:pPr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6"/>
                <w:szCs w:val="16"/>
              </w:rPr>
              <w:t xml:space="preserve">Pezzi per </w:t>
            </w:r>
            <w:proofErr w:type="spellStart"/>
            <w:r>
              <w:rPr>
                <w:rFonts w:eastAsia="Times New Roman" w:cs="Calibri"/>
                <w:b/>
                <w:bCs/>
                <w:color w:val="000000"/>
                <w:sz w:val="16"/>
                <w:szCs w:val="16"/>
              </w:rPr>
              <w:t>Ct</w:t>
            </w:r>
            <w:proofErr w:type="spellEnd"/>
          </w:p>
        </w:tc>
        <w:tc>
          <w:tcPr>
            <w:tcW w:w="980" w:type="dxa"/>
            <w:noWrap/>
            <w:vAlign w:val="center"/>
            <w:hideMark/>
          </w:tcPr>
          <w:p w14:paraId="29BD307D" w14:textId="77777777" w:rsidR="003E0205" w:rsidRDefault="003E0205" w:rsidP="00DF6DE8">
            <w:pPr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eastAsia="Times New Roman" w:cs="Calibri"/>
                <w:b/>
                <w:bCs/>
                <w:color w:val="000000"/>
                <w:sz w:val="16"/>
                <w:szCs w:val="16"/>
              </w:rPr>
              <w:t>Ct</w:t>
            </w:r>
            <w:proofErr w:type="spellEnd"/>
            <w:r>
              <w:rPr>
                <w:rFonts w:eastAsia="Times New Roman" w:cs="Calibri"/>
                <w:b/>
                <w:bCs/>
                <w:color w:val="000000"/>
                <w:sz w:val="16"/>
                <w:szCs w:val="16"/>
              </w:rPr>
              <w:t xml:space="preserve"> per Strato</w:t>
            </w:r>
          </w:p>
        </w:tc>
        <w:tc>
          <w:tcPr>
            <w:tcW w:w="1120" w:type="dxa"/>
            <w:noWrap/>
            <w:vAlign w:val="center"/>
            <w:hideMark/>
          </w:tcPr>
          <w:p w14:paraId="59F9FE0E" w14:textId="77777777" w:rsidR="003E0205" w:rsidRDefault="003E0205" w:rsidP="00DF6DE8">
            <w:pPr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eastAsia="Times New Roman" w:cs="Calibri"/>
                <w:b/>
                <w:bCs/>
                <w:color w:val="000000"/>
                <w:sz w:val="16"/>
                <w:szCs w:val="16"/>
              </w:rPr>
              <w:t>Ct</w:t>
            </w:r>
            <w:proofErr w:type="spellEnd"/>
            <w:r>
              <w:rPr>
                <w:rFonts w:eastAsia="Times New Roman" w:cs="Calibri"/>
                <w:b/>
                <w:bCs/>
                <w:color w:val="000000"/>
                <w:sz w:val="16"/>
                <w:szCs w:val="16"/>
              </w:rPr>
              <w:t xml:space="preserve"> per Pallets</w:t>
            </w:r>
          </w:p>
        </w:tc>
        <w:tc>
          <w:tcPr>
            <w:tcW w:w="774" w:type="dxa"/>
          </w:tcPr>
          <w:p w14:paraId="66944656" w14:textId="77777777" w:rsidR="003E0205" w:rsidRDefault="003E0205" w:rsidP="00DF6DE8">
            <w:pPr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6"/>
                <w:szCs w:val="16"/>
              </w:rPr>
              <w:t>Altezza pallet</w:t>
            </w:r>
          </w:p>
        </w:tc>
      </w:tr>
      <w:tr w:rsidR="003E0205" w14:paraId="3EB93F5A" w14:textId="77777777" w:rsidTr="003E0205">
        <w:trPr>
          <w:trHeight w:val="315"/>
        </w:trPr>
        <w:tc>
          <w:tcPr>
            <w:tcW w:w="1180" w:type="dxa"/>
            <w:noWrap/>
            <w:vAlign w:val="center"/>
            <w:hideMark/>
          </w:tcPr>
          <w:p w14:paraId="034B4263" w14:textId="77777777" w:rsidR="003E0205" w:rsidRDefault="003E0205" w:rsidP="00DF6DE8">
            <w:pPr>
              <w:rPr>
                <w:rFonts w:eastAsia="Times New Roman" w:cs="Calibri"/>
                <w:color w:val="000000"/>
                <w:sz w:val="16"/>
                <w:szCs w:val="16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</w:rPr>
              <w:t>EPAL 80x120cm</w:t>
            </w:r>
          </w:p>
        </w:tc>
        <w:tc>
          <w:tcPr>
            <w:tcW w:w="1740" w:type="dxa"/>
            <w:noWrap/>
            <w:vAlign w:val="center"/>
            <w:hideMark/>
          </w:tcPr>
          <w:p w14:paraId="793E9485" w14:textId="77777777" w:rsidR="003E0205" w:rsidRDefault="003E0205" w:rsidP="003E0205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</w:rPr>
              <w:t>0,150</w:t>
            </w:r>
          </w:p>
        </w:tc>
        <w:tc>
          <w:tcPr>
            <w:tcW w:w="1900" w:type="dxa"/>
            <w:noWrap/>
            <w:vAlign w:val="center"/>
            <w:hideMark/>
          </w:tcPr>
          <w:p w14:paraId="70D4BA3C" w14:textId="77777777" w:rsidR="003E0205" w:rsidRDefault="003E0205" w:rsidP="003E0205">
            <w:pPr>
              <w:jc w:val="center"/>
              <w:rPr>
                <w:rFonts w:eastAsia="Times New Roman" w:cs="Calibri"/>
                <w:color w:val="000000"/>
                <w:sz w:val="14"/>
                <w:szCs w:val="14"/>
              </w:rPr>
            </w:pPr>
            <w:r>
              <w:rPr>
                <w:rFonts w:eastAsia="Times New Roman" w:cs="Calibri"/>
                <w:color w:val="000000"/>
                <w:sz w:val="14"/>
                <w:szCs w:val="14"/>
              </w:rPr>
              <w:t>Busta termosaldata -cartone</w:t>
            </w:r>
          </w:p>
        </w:tc>
        <w:tc>
          <w:tcPr>
            <w:tcW w:w="1360" w:type="dxa"/>
            <w:noWrap/>
            <w:vAlign w:val="center"/>
            <w:hideMark/>
          </w:tcPr>
          <w:p w14:paraId="2BF993BF" w14:textId="77777777" w:rsidR="003E0205" w:rsidRDefault="003E0205" w:rsidP="003E0205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</w:rPr>
              <w:t>12 buste</w:t>
            </w:r>
          </w:p>
        </w:tc>
        <w:tc>
          <w:tcPr>
            <w:tcW w:w="980" w:type="dxa"/>
            <w:noWrap/>
            <w:vAlign w:val="center"/>
            <w:hideMark/>
          </w:tcPr>
          <w:p w14:paraId="20A5DB48" w14:textId="77777777" w:rsidR="003E0205" w:rsidRDefault="003E0205" w:rsidP="00DF6DE8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1120" w:type="dxa"/>
            <w:noWrap/>
            <w:vAlign w:val="center"/>
            <w:hideMark/>
          </w:tcPr>
          <w:p w14:paraId="15DA2B48" w14:textId="77777777" w:rsidR="003E0205" w:rsidRDefault="003E0205" w:rsidP="00DF6DE8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</w:rPr>
              <w:t>80</w:t>
            </w:r>
          </w:p>
        </w:tc>
        <w:tc>
          <w:tcPr>
            <w:tcW w:w="774" w:type="dxa"/>
          </w:tcPr>
          <w:p w14:paraId="6DBB1FA0" w14:textId="77777777" w:rsidR="003E0205" w:rsidRDefault="003E0205" w:rsidP="00DF6DE8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</w:rPr>
              <w:t>220 cm</w:t>
            </w:r>
          </w:p>
        </w:tc>
      </w:tr>
    </w:tbl>
    <w:p w14:paraId="63C02DD8" w14:textId="77777777" w:rsidR="003E0205" w:rsidRDefault="003E0205" w:rsidP="00DC2E56">
      <w:pPr>
        <w:tabs>
          <w:tab w:val="left" w:pos="0"/>
        </w:tabs>
        <w:spacing w:line="0" w:lineRule="atLeast"/>
        <w:ind w:left="720" w:hanging="1146"/>
        <w:rPr>
          <w:sz w:val="22"/>
        </w:rPr>
      </w:pPr>
    </w:p>
    <w:p w14:paraId="5EABA29D" w14:textId="77777777" w:rsidR="003E0205" w:rsidRPr="00DC2E56" w:rsidRDefault="003E0205" w:rsidP="00DC2E56">
      <w:pPr>
        <w:tabs>
          <w:tab w:val="left" w:pos="0"/>
        </w:tabs>
        <w:spacing w:line="0" w:lineRule="atLeast"/>
        <w:ind w:left="720" w:hanging="1146"/>
        <w:rPr>
          <w:sz w:val="22"/>
        </w:rPr>
      </w:pPr>
    </w:p>
    <w:p w14:paraId="798A577E" w14:textId="77777777" w:rsidR="00FF1AE3" w:rsidRDefault="00C20EB7" w:rsidP="00C20EB7">
      <w:pPr>
        <w:numPr>
          <w:ilvl w:val="0"/>
          <w:numId w:val="1"/>
        </w:numPr>
        <w:tabs>
          <w:tab w:val="left" w:pos="0"/>
        </w:tabs>
        <w:spacing w:line="236" w:lineRule="auto"/>
        <w:ind w:left="720" w:right="5246" w:hanging="1146"/>
        <w:rPr>
          <w:b/>
          <w:color w:val="0000FF"/>
          <w:sz w:val="22"/>
        </w:rPr>
      </w:pPr>
      <w:r>
        <w:rPr>
          <w:b/>
          <w:color w:val="0000FF"/>
          <w:sz w:val="22"/>
        </w:rPr>
        <w:t xml:space="preserve">Metodo di </w:t>
      </w:r>
      <w:proofErr w:type="spellStart"/>
      <w:r>
        <w:rPr>
          <w:b/>
          <w:color w:val="0000FF"/>
          <w:sz w:val="22"/>
        </w:rPr>
        <w:t>preperazione</w:t>
      </w:r>
      <w:proofErr w:type="spellEnd"/>
      <w:r>
        <w:rPr>
          <w:b/>
          <w:color w:val="0000FF"/>
          <w:sz w:val="22"/>
        </w:rPr>
        <w:t xml:space="preserve">: </w:t>
      </w:r>
      <w:r w:rsidR="00870461">
        <w:rPr>
          <w:color w:val="000000"/>
          <w:sz w:val="22"/>
        </w:rPr>
        <w:t>N/A</w:t>
      </w:r>
    </w:p>
    <w:p w14:paraId="4B4B83A5" w14:textId="77777777" w:rsidR="00FF1AE3" w:rsidRDefault="00FF1AE3" w:rsidP="00DC2E56">
      <w:pPr>
        <w:tabs>
          <w:tab w:val="left" w:pos="0"/>
        </w:tabs>
        <w:spacing w:line="349" w:lineRule="exact"/>
        <w:ind w:hanging="1146"/>
        <w:rPr>
          <w:b/>
          <w:color w:val="0000FF"/>
          <w:sz w:val="22"/>
        </w:rPr>
      </w:pPr>
    </w:p>
    <w:p w14:paraId="2B0628FC" w14:textId="77777777" w:rsidR="00FF1AE3" w:rsidRDefault="00C20EB7" w:rsidP="00DC2E56">
      <w:pPr>
        <w:numPr>
          <w:ilvl w:val="0"/>
          <w:numId w:val="1"/>
        </w:numPr>
        <w:tabs>
          <w:tab w:val="left" w:pos="0"/>
        </w:tabs>
        <w:spacing w:line="0" w:lineRule="atLeast"/>
        <w:ind w:left="720" w:hanging="1146"/>
        <w:rPr>
          <w:b/>
          <w:color w:val="0000FF"/>
          <w:sz w:val="22"/>
        </w:rPr>
      </w:pPr>
      <w:r>
        <w:rPr>
          <w:b/>
          <w:color w:val="0000FF"/>
          <w:sz w:val="22"/>
        </w:rPr>
        <w:t xml:space="preserve">Standard fisici: </w:t>
      </w:r>
    </w:p>
    <w:p w14:paraId="265F0F6F" w14:textId="77777777" w:rsidR="00FF1AE3" w:rsidRDefault="00FF1AE3" w:rsidP="00DC2E56">
      <w:pPr>
        <w:tabs>
          <w:tab w:val="left" w:pos="0"/>
        </w:tabs>
        <w:spacing w:line="46" w:lineRule="exact"/>
        <w:ind w:hanging="1146"/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10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"/>
        <w:gridCol w:w="1280"/>
        <w:gridCol w:w="2831"/>
      </w:tblGrid>
      <w:tr w:rsidR="00FF1AE3" w14:paraId="4BD62A68" w14:textId="77777777" w:rsidTr="00B4693D">
        <w:trPr>
          <w:trHeight w:val="276"/>
        </w:trPr>
        <w:tc>
          <w:tcPr>
            <w:tcW w:w="54" w:type="dxa"/>
            <w:shd w:val="clear" w:color="auto" w:fill="auto"/>
            <w:vAlign w:val="bottom"/>
          </w:tcPr>
          <w:p w14:paraId="27DFDE88" w14:textId="77777777" w:rsidR="00FF1AE3" w:rsidRDefault="00FF1AE3" w:rsidP="00C20EB7">
            <w:pPr>
              <w:tabs>
                <w:tab w:val="left" w:pos="0"/>
              </w:tabs>
              <w:spacing w:line="0" w:lineRule="atLeast"/>
              <w:ind w:firstLine="3008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80" w:type="dxa"/>
            <w:shd w:val="clear" w:color="auto" w:fill="auto"/>
            <w:vAlign w:val="bottom"/>
          </w:tcPr>
          <w:p w14:paraId="5268CCA4" w14:textId="77777777" w:rsidR="00FF1AE3" w:rsidRDefault="00870461" w:rsidP="003A216A">
            <w:pPr>
              <w:tabs>
                <w:tab w:val="left" w:pos="0"/>
              </w:tabs>
              <w:spacing w:line="0" w:lineRule="atLeast"/>
              <w:ind w:left="140" w:firstLine="3008"/>
              <w:rPr>
                <w:sz w:val="22"/>
              </w:rPr>
            </w:pPr>
            <w:proofErr w:type="spellStart"/>
            <w:r>
              <w:rPr>
                <w:sz w:val="22"/>
              </w:rPr>
              <w:t>S</w:t>
            </w:r>
            <w:r w:rsidR="003A216A">
              <w:rPr>
                <w:sz w:val="22"/>
              </w:rPr>
              <w:t>Forma</w:t>
            </w:r>
            <w:proofErr w:type="spellEnd"/>
            <w:r>
              <w:rPr>
                <w:sz w:val="22"/>
              </w:rPr>
              <w:t>:</w:t>
            </w:r>
          </w:p>
        </w:tc>
        <w:tc>
          <w:tcPr>
            <w:tcW w:w="2831" w:type="dxa"/>
            <w:shd w:val="clear" w:color="auto" w:fill="auto"/>
            <w:vAlign w:val="bottom"/>
          </w:tcPr>
          <w:p w14:paraId="197F8320" w14:textId="77777777" w:rsidR="00FF1AE3" w:rsidRDefault="00870461" w:rsidP="00B4693D">
            <w:pPr>
              <w:tabs>
                <w:tab w:val="left" w:pos="0"/>
              </w:tabs>
              <w:spacing w:line="0" w:lineRule="atLeast"/>
              <w:ind w:left="240" w:firstLine="3008"/>
              <w:rPr>
                <w:sz w:val="22"/>
              </w:rPr>
            </w:pPr>
            <w:proofErr w:type="spellStart"/>
            <w:r>
              <w:rPr>
                <w:sz w:val="22"/>
              </w:rPr>
              <w:t>T</w:t>
            </w:r>
            <w:r w:rsidR="000B16ED">
              <w:rPr>
                <w:sz w:val="22"/>
              </w:rPr>
              <w:t>T</w:t>
            </w:r>
            <w:r w:rsidR="00B4693D">
              <w:rPr>
                <w:sz w:val="22"/>
              </w:rPr>
              <w:t>onda</w:t>
            </w:r>
            <w:proofErr w:type="spellEnd"/>
            <w:r w:rsidR="003A216A">
              <w:rPr>
                <w:sz w:val="22"/>
              </w:rPr>
              <w:t xml:space="preserve"> </w:t>
            </w:r>
          </w:p>
        </w:tc>
      </w:tr>
      <w:tr w:rsidR="00FF1AE3" w14:paraId="7184CCEB" w14:textId="77777777" w:rsidTr="00B4693D">
        <w:trPr>
          <w:trHeight w:val="322"/>
        </w:trPr>
        <w:tc>
          <w:tcPr>
            <w:tcW w:w="54" w:type="dxa"/>
            <w:shd w:val="clear" w:color="auto" w:fill="auto"/>
            <w:vAlign w:val="bottom"/>
          </w:tcPr>
          <w:p w14:paraId="7225B211" w14:textId="77777777" w:rsidR="00FF1AE3" w:rsidRDefault="00FF1AE3" w:rsidP="00C20EB7">
            <w:pPr>
              <w:tabs>
                <w:tab w:val="left" w:pos="0"/>
              </w:tabs>
              <w:spacing w:line="0" w:lineRule="atLeast"/>
              <w:ind w:firstLine="3008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shd w:val="clear" w:color="auto" w:fill="auto"/>
            <w:vAlign w:val="bottom"/>
          </w:tcPr>
          <w:p w14:paraId="2B2D31A9" w14:textId="77777777" w:rsidR="00FF1AE3" w:rsidRDefault="003A216A" w:rsidP="003A216A">
            <w:pPr>
              <w:tabs>
                <w:tab w:val="left" w:pos="0"/>
              </w:tabs>
              <w:spacing w:line="0" w:lineRule="atLeast"/>
              <w:ind w:left="140" w:firstLine="3008"/>
              <w:rPr>
                <w:sz w:val="22"/>
              </w:rPr>
            </w:pPr>
            <w:proofErr w:type="spellStart"/>
            <w:r>
              <w:rPr>
                <w:sz w:val="22"/>
              </w:rPr>
              <w:t>CConsistenza</w:t>
            </w:r>
            <w:proofErr w:type="spellEnd"/>
          </w:p>
        </w:tc>
        <w:tc>
          <w:tcPr>
            <w:tcW w:w="2831" w:type="dxa"/>
            <w:shd w:val="clear" w:color="auto" w:fill="auto"/>
            <w:vAlign w:val="bottom"/>
          </w:tcPr>
          <w:p w14:paraId="7FD6E10E" w14:textId="77777777" w:rsidR="00FF1AE3" w:rsidRDefault="00870461" w:rsidP="003A216A">
            <w:pPr>
              <w:tabs>
                <w:tab w:val="left" w:pos="0"/>
              </w:tabs>
              <w:spacing w:line="0" w:lineRule="atLeast"/>
              <w:ind w:left="240" w:firstLine="3008"/>
              <w:rPr>
                <w:sz w:val="22"/>
              </w:rPr>
            </w:pPr>
            <w:proofErr w:type="spellStart"/>
            <w:r>
              <w:rPr>
                <w:sz w:val="22"/>
              </w:rPr>
              <w:t>C</w:t>
            </w:r>
            <w:r w:rsidR="003A216A">
              <w:rPr>
                <w:sz w:val="22"/>
              </w:rPr>
              <w:t>croccante</w:t>
            </w:r>
            <w:proofErr w:type="spellEnd"/>
          </w:p>
        </w:tc>
      </w:tr>
      <w:tr w:rsidR="00FF1AE3" w14:paraId="5694E848" w14:textId="77777777" w:rsidTr="00B4693D">
        <w:trPr>
          <w:trHeight w:val="319"/>
        </w:trPr>
        <w:tc>
          <w:tcPr>
            <w:tcW w:w="54" w:type="dxa"/>
            <w:shd w:val="clear" w:color="auto" w:fill="auto"/>
            <w:vAlign w:val="bottom"/>
          </w:tcPr>
          <w:p w14:paraId="0EB656E0" w14:textId="77777777" w:rsidR="00FF1AE3" w:rsidRDefault="00FF1AE3" w:rsidP="00C20EB7">
            <w:pPr>
              <w:tabs>
                <w:tab w:val="left" w:pos="0"/>
              </w:tabs>
              <w:spacing w:line="0" w:lineRule="atLeast"/>
              <w:ind w:firstLine="3008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shd w:val="clear" w:color="auto" w:fill="auto"/>
            <w:vAlign w:val="bottom"/>
          </w:tcPr>
          <w:p w14:paraId="042F7A76" w14:textId="77777777" w:rsidR="00FF1AE3" w:rsidRDefault="00870461" w:rsidP="003A216A">
            <w:pPr>
              <w:tabs>
                <w:tab w:val="left" w:pos="0"/>
              </w:tabs>
              <w:spacing w:line="0" w:lineRule="atLeast"/>
              <w:ind w:left="140" w:firstLine="3008"/>
              <w:rPr>
                <w:sz w:val="22"/>
              </w:rPr>
            </w:pPr>
            <w:proofErr w:type="spellStart"/>
            <w:r>
              <w:rPr>
                <w:sz w:val="22"/>
              </w:rPr>
              <w:t>C</w:t>
            </w:r>
            <w:r w:rsidR="003A216A">
              <w:rPr>
                <w:sz w:val="22"/>
              </w:rPr>
              <w:t>Colore</w:t>
            </w:r>
            <w:proofErr w:type="spellEnd"/>
            <w:r>
              <w:rPr>
                <w:sz w:val="22"/>
              </w:rPr>
              <w:t>:</w:t>
            </w:r>
          </w:p>
        </w:tc>
        <w:tc>
          <w:tcPr>
            <w:tcW w:w="2831" w:type="dxa"/>
            <w:shd w:val="clear" w:color="auto" w:fill="auto"/>
            <w:vAlign w:val="bottom"/>
          </w:tcPr>
          <w:p w14:paraId="2C79C55A" w14:textId="77777777" w:rsidR="00FF1AE3" w:rsidRDefault="00870461" w:rsidP="00B841C5">
            <w:pPr>
              <w:tabs>
                <w:tab w:val="left" w:pos="0"/>
              </w:tabs>
              <w:spacing w:line="0" w:lineRule="atLeast"/>
              <w:ind w:left="240" w:firstLine="3008"/>
              <w:rPr>
                <w:w w:val="99"/>
                <w:sz w:val="22"/>
              </w:rPr>
            </w:pPr>
            <w:proofErr w:type="spellStart"/>
            <w:r>
              <w:rPr>
                <w:w w:val="99"/>
                <w:sz w:val="22"/>
              </w:rPr>
              <w:t>B</w:t>
            </w:r>
            <w:r w:rsidR="00B4693D">
              <w:rPr>
                <w:w w:val="99"/>
                <w:sz w:val="22"/>
              </w:rPr>
              <w:t>giallo</w:t>
            </w:r>
            <w:proofErr w:type="spellEnd"/>
            <w:r w:rsidR="00B4693D">
              <w:rPr>
                <w:w w:val="99"/>
                <w:sz w:val="22"/>
              </w:rPr>
              <w:t xml:space="preserve"> puntinato in </w:t>
            </w:r>
            <w:r w:rsidR="00B841C5">
              <w:rPr>
                <w:w w:val="99"/>
                <w:sz w:val="22"/>
              </w:rPr>
              <w:t xml:space="preserve">rosso </w:t>
            </w:r>
            <w:r w:rsidR="00B4693D">
              <w:rPr>
                <w:w w:val="99"/>
                <w:sz w:val="22"/>
              </w:rPr>
              <w:t xml:space="preserve"> </w:t>
            </w:r>
          </w:p>
        </w:tc>
      </w:tr>
    </w:tbl>
    <w:p w14:paraId="29A00326" w14:textId="77777777" w:rsidR="00FF1AE3" w:rsidRDefault="00FF1AE3" w:rsidP="00DC2E56">
      <w:pPr>
        <w:tabs>
          <w:tab w:val="left" w:pos="0"/>
        </w:tabs>
        <w:spacing w:line="348" w:lineRule="exact"/>
        <w:ind w:hanging="1146"/>
        <w:rPr>
          <w:rFonts w:ascii="Times New Roman" w:eastAsia="Times New Roman" w:hAnsi="Times New Roman"/>
          <w:sz w:val="24"/>
        </w:rPr>
      </w:pPr>
    </w:p>
    <w:p w14:paraId="7AA59F58" w14:textId="77777777" w:rsidR="00FF1AE3" w:rsidRDefault="00870461" w:rsidP="003A216A">
      <w:pPr>
        <w:numPr>
          <w:ilvl w:val="0"/>
          <w:numId w:val="1"/>
        </w:numPr>
        <w:tabs>
          <w:tab w:val="left" w:pos="0"/>
        </w:tabs>
        <w:spacing w:line="0" w:lineRule="atLeast"/>
        <w:ind w:left="720" w:hanging="1146"/>
        <w:rPr>
          <w:b/>
          <w:color w:val="0000FF"/>
          <w:sz w:val="22"/>
        </w:rPr>
      </w:pPr>
      <w:r>
        <w:rPr>
          <w:b/>
          <w:color w:val="0000FF"/>
          <w:sz w:val="22"/>
        </w:rPr>
        <w:t>Ingredient</w:t>
      </w:r>
      <w:r w:rsidR="003A216A">
        <w:rPr>
          <w:b/>
          <w:color w:val="0000FF"/>
          <w:sz w:val="22"/>
        </w:rPr>
        <w:t>i</w:t>
      </w:r>
      <w:r>
        <w:rPr>
          <w:b/>
          <w:color w:val="0000FF"/>
          <w:sz w:val="22"/>
        </w:rPr>
        <w:t>:</w:t>
      </w:r>
    </w:p>
    <w:p w14:paraId="3EDEEB4E" w14:textId="77777777" w:rsidR="00FF1AE3" w:rsidRDefault="00FF1AE3" w:rsidP="00DC2E56">
      <w:pPr>
        <w:tabs>
          <w:tab w:val="left" w:pos="0"/>
        </w:tabs>
        <w:spacing w:line="350" w:lineRule="exact"/>
        <w:ind w:hanging="1146"/>
        <w:rPr>
          <w:b/>
          <w:color w:val="0000FF"/>
          <w:sz w:val="22"/>
        </w:rPr>
      </w:pPr>
    </w:p>
    <w:p w14:paraId="08F5DE64" w14:textId="115AD260" w:rsidR="00FF1AE3" w:rsidRDefault="00B4693D" w:rsidP="00F71B1D">
      <w:pPr>
        <w:tabs>
          <w:tab w:val="left" w:pos="0"/>
        </w:tabs>
        <w:spacing w:line="0" w:lineRule="atLeast"/>
        <w:jc w:val="both"/>
        <w:rPr>
          <w:sz w:val="22"/>
        </w:rPr>
      </w:pPr>
      <w:r>
        <w:rPr>
          <w:sz w:val="22"/>
        </w:rPr>
        <w:t xml:space="preserve">farina di </w:t>
      </w:r>
      <w:r w:rsidRPr="00B94595">
        <w:rPr>
          <w:b/>
          <w:sz w:val="22"/>
          <w:u w:val="single"/>
        </w:rPr>
        <w:t>frumento</w:t>
      </w:r>
      <w:r>
        <w:rPr>
          <w:sz w:val="22"/>
        </w:rPr>
        <w:t xml:space="preserve">, </w:t>
      </w:r>
      <w:r w:rsidR="00B21992">
        <w:rPr>
          <w:sz w:val="22"/>
        </w:rPr>
        <w:t xml:space="preserve">olio di </w:t>
      </w:r>
      <w:r w:rsidR="00832740">
        <w:rPr>
          <w:sz w:val="22"/>
        </w:rPr>
        <w:t xml:space="preserve">semi di </w:t>
      </w:r>
      <w:r w:rsidR="00B21992">
        <w:rPr>
          <w:sz w:val="22"/>
        </w:rPr>
        <w:t>girasole</w:t>
      </w:r>
      <w:r w:rsidR="00832740">
        <w:rPr>
          <w:sz w:val="22"/>
        </w:rPr>
        <w:t xml:space="preserve"> alto oleico (28%)</w:t>
      </w:r>
      <w:r w:rsidR="00B841C5">
        <w:rPr>
          <w:sz w:val="22"/>
        </w:rPr>
        <w:t>, pomodoro disidratato in polvere (</w:t>
      </w:r>
      <w:r w:rsidR="00832740">
        <w:rPr>
          <w:sz w:val="22"/>
        </w:rPr>
        <w:t>7</w:t>
      </w:r>
      <w:r w:rsidR="00B841C5">
        <w:rPr>
          <w:sz w:val="22"/>
        </w:rPr>
        <w:t xml:space="preserve">%), </w:t>
      </w:r>
      <w:r>
        <w:rPr>
          <w:sz w:val="22"/>
        </w:rPr>
        <w:t xml:space="preserve">lievito, sale, </w:t>
      </w:r>
      <w:r w:rsidR="00B841C5">
        <w:rPr>
          <w:sz w:val="22"/>
        </w:rPr>
        <w:t xml:space="preserve">origano (0,4%), </w:t>
      </w:r>
      <w:r>
        <w:rPr>
          <w:sz w:val="22"/>
        </w:rPr>
        <w:t>zucchero</w:t>
      </w:r>
      <w:r w:rsidR="00832740">
        <w:rPr>
          <w:sz w:val="22"/>
        </w:rPr>
        <w:t>.</w:t>
      </w:r>
    </w:p>
    <w:p w14:paraId="5B6147A4" w14:textId="77777777" w:rsidR="00B4693D" w:rsidRPr="003A216A" w:rsidRDefault="00B4693D" w:rsidP="00B4693D">
      <w:pPr>
        <w:tabs>
          <w:tab w:val="left" w:pos="0"/>
        </w:tabs>
        <w:spacing w:line="0" w:lineRule="atLeast"/>
        <w:ind w:left="720" w:hanging="1146"/>
        <w:rPr>
          <w:b/>
          <w:color w:val="0000FF"/>
          <w:sz w:val="22"/>
        </w:rPr>
      </w:pPr>
    </w:p>
    <w:p w14:paraId="3E0649F3" w14:textId="77777777" w:rsidR="00FF1AE3" w:rsidRPr="003A216A" w:rsidRDefault="003A216A" w:rsidP="003A216A">
      <w:pPr>
        <w:numPr>
          <w:ilvl w:val="0"/>
          <w:numId w:val="1"/>
        </w:numPr>
        <w:tabs>
          <w:tab w:val="left" w:pos="0"/>
        </w:tabs>
        <w:spacing w:line="0" w:lineRule="atLeast"/>
        <w:ind w:left="720" w:hanging="1146"/>
        <w:rPr>
          <w:b/>
          <w:color w:val="0000FF"/>
          <w:sz w:val="22"/>
        </w:rPr>
      </w:pPr>
      <w:r w:rsidRPr="003A216A">
        <w:rPr>
          <w:b/>
          <w:color w:val="0000FF"/>
          <w:sz w:val="22"/>
        </w:rPr>
        <w:t>Valo</w:t>
      </w:r>
      <w:r w:rsidR="004B036C">
        <w:rPr>
          <w:b/>
          <w:color w:val="0000FF"/>
          <w:sz w:val="22"/>
        </w:rPr>
        <w:t>r</w:t>
      </w:r>
      <w:r w:rsidRPr="003A216A">
        <w:rPr>
          <w:b/>
          <w:color w:val="0000FF"/>
          <w:sz w:val="22"/>
        </w:rPr>
        <w:t xml:space="preserve">i nutrizionali </w:t>
      </w:r>
      <w:r w:rsidR="00870461" w:rsidRPr="003A216A">
        <w:rPr>
          <w:b/>
          <w:color w:val="0000FF"/>
          <w:sz w:val="22"/>
        </w:rPr>
        <w:t>(bas</w:t>
      </w:r>
      <w:r w:rsidRPr="003A216A">
        <w:rPr>
          <w:b/>
          <w:color w:val="0000FF"/>
          <w:sz w:val="22"/>
        </w:rPr>
        <w:t xml:space="preserve">ati su calcolo) </w:t>
      </w:r>
    </w:p>
    <w:p w14:paraId="124FD449" w14:textId="77777777" w:rsidR="00FF1AE3" w:rsidRPr="003A216A" w:rsidRDefault="00FF1AE3">
      <w:pPr>
        <w:spacing w:line="226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80"/>
        <w:gridCol w:w="1600"/>
        <w:gridCol w:w="1700"/>
      </w:tblGrid>
      <w:tr w:rsidR="00D11C81" w14:paraId="0BBFEC40" w14:textId="77777777">
        <w:trPr>
          <w:trHeight w:val="300"/>
        </w:trPr>
        <w:tc>
          <w:tcPr>
            <w:tcW w:w="34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B8FA24E" w14:textId="77777777" w:rsidR="00D11C81" w:rsidRPr="003A216A" w:rsidRDefault="00D11C8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0523D22" w14:textId="77777777" w:rsidR="00D11C81" w:rsidRDefault="00D11C81">
            <w:pPr>
              <w:spacing w:line="0" w:lineRule="atLeast"/>
              <w:ind w:left="100"/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>100g</w:t>
            </w:r>
          </w:p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E004767" w14:textId="77777777" w:rsidR="00D11C81" w:rsidRDefault="00D11C81">
            <w:pPr>
              <w:spacing w:line="0" w:lineRule="atLeast"/>
              <w:ind w:left="100"/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 xml:space="preserve">37,5 g (porzione) </w:t>
            </w:r>
          </w:p>
        </w:tc>
      </w:tr>
      <w:tr w:rsidR="00D11C81" w14:paraId="060A278A" w14:textId="77777777">
        <w:trPr>
          <w:trHeight w:val="91"/>
        </w:trPr>
        <w:tc>
          <w:tcPr>
            <w:tcW w:w="3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CD6FEB5" w14:textId="77777777" w:rsidR="00D11C81" w:rsidRDefault="00D11C81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EF64D15" w14:textId="77777777" w:rsidR="00D11C81" w:rsidRDefault="00D11C81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9F7E49E" w14:textId="77777777" w:rsidR="00D11C81" w:rsidRDefault="00D11C81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D11C81" w14:paraId="1A19D9E5" w14:textId="77777777">
        <w:trPr>
          <w:trHeight w:val="283"/>
        </w:trPr>
        <w:tc>
          <w:tcPr>
            <w:tcW w:w="3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E9B9E11" w14:textId="77777777" w:rsidR="00D11C81" w:rsidRDefault="00D11C81" w:rsidP="003A216A">
            <w:pPr>
              <w:spacing w:line="280" w:lineRule="exact"/>
              <w:ind w:left="120"/>
              <w:rPr>
                <w:sz w:val="24"/>
              </w:rPr>
            </w:pPr>
            <w:r>
              <w:rPr>
                <w:sz w:val="24"/>
              </w:rPr>
              <w:t>Energia (kJ)</w:t>
            </w: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30BD036" w14:textId="0F8F3271" w:rsidR="00D11C81" w:rsidRDefault="00B841C5" w:rsidP="00B2199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21</w:t>
            </w:r>
            <w:r w:rsidR="00832740">
              <w:rPr>
                <w:sz w:val="22"/>
              </w:rPr>
              <w:t>46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73F7FE2" w14:textId="383E5A2B" w:rsidR="00D11C81" w:rsidRPr="00266CB0" w:rsidRDefault="00832740" w:rsidP="00B2199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805</w:t>
            </w:r>
          </w:p>
        </w:tc>
      </w:tr>
      <w:tr w:rsidR="00D11C81" w14:paraId="685E1D3B" w14:textId="77777777">
        <w:trPr>
          <w:trHeight w:val="282"/>
        </w:trPr>
        <w:tc>
          <w:tcPr>
            <w:tcW w:w="3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CC8E308" w14:textId="77777777" w:rsidR="00D11C81" w:rsidRDefault="00D11C81" w:rsidP="003A216A">
            <w:pPr>
              <w:spacing w:line="280" w:lineRule="exact"/>
              <w:ind w:left="120"/>
              <w:rPr>
                <w:sz w:val="24"/>
              </w:rPr>
            </w:pPr>
            <w:r>
              <w:rPr>
                <w:sz w:val="24"/>
              </w:rPr>
              <w:t>Energia (kcal)</w:t>
            </w: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1BA96A0" w14:textId="242DFA9D" w:rsidR="00D11C81" w:rsidRDefault="00D11C81" w:rsidP="00B841C5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5</w:t>
            </w:r>
            <w:r w:rsidR="00B841C5">
              <w:rPr>
                <w:sz w:val="22"/>
              </w:rPr>
              <w:t>1</w:t>
            </w:r>
            <w:r w:rsidR="00832740">
              <w:rPr>
                <w:sz w:val="22"/>
              </w:rPr>
              <w:t>4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E31678C" w14:textId="38880424" w:rsidR="00D11C81" w:rsidRPr="00266CB0" w:rsidRDefault="00B21992" w:rsidP="00B841C5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19</w:t>
            </w:r>
            <w:r w:rsidR="00832740">
              <w:rPr>
                <w:sz w:val="22"/>
              </w:rPr>
              <w:t>3</w:t>
            </w:r>
          </w:p>
        </w:tc>
      </w:tr>
      <w:tr w:rsidR="00D11C81" w14:paraId="6FC736F7" w14:textId="77777777">
        <w:trPr>
          <w:trHeight w:val="282"/>
        </w:trPr>
        <w:tc>
          <w:tcPr>
            <w:tcW w:w="3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D944330" w14:textId="77777777" w:rsidR="00D11C81" w:rsidRDefault="00D11C81" w:rsidP="003A216A">
            <w:pPr>
              <w:spacing w:line="280" w:lineRule="exact"/>
              <w:ind w:left="120"/>
              <w:rPr>
                <w:sz w:val="24"/>
              </w:rPr>
            </w:pPr>
            <w:r>
              <w:rPr>
                <w:sz w:val="24"/>
              </w:rPr>
              <w:t xml:space="preserve">Grassi </w:t>
            </w: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BE271B6" w14:textId="38E03850" w:rsidR="00D11C81" w:rsidRDefault="00B21992" w:rsidP="00B841C5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2</w:t>
            </w:r>
            <w:r w:rsidR="00832740">
              <w:rPr>
                <w:sz w:val="22"/>
              </w:rPr>
              <w:t>9</w:t>
            </w:r>
            <w:r w:rsidR="00B841C5">
              <w:rPr>
                <w:sz w:val="22"/>
              </w:rPr>
              <w:t>,</w:t>
            </w:r>
            <w:r w:rsidR="00832740">
              <w:rPr>
                <w:sz w:val="22"/>
              </w:rPr>
              <w:t>3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93134E5" w14:textId="000EC0E6" w:rsidR="00D11C81" w:rsidRPr="00266CB0" w:rsidRDefault="00D11C81" w:rsidP="00B841C5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1</w:t>
            </w:r>
            <w:r w:rsidR="00832740">
              <w:rPr>
                <w:sz w:val="22"/>
              </w:rPr>
              <w:t>1</w:t>
            </w:r>
            <w:r w:rsidR="00B841C5">
              <w:rPr>
                <w:sz w:val="22"/>
              </w:rPr>
              <w:t>,</w:t>
            </w:r>
            <w:r w:rsidR="00832740">
              <w:rPr>
                <w:sz w:val="22"/>
              </w:rPr>
              <w:t>0</w:t>
            </w:r>
          </w:p>
        </w:tc>
      </w:tr>
      <w:tr w:rsidR="00D11C81" w14:paraId="590A9DCB" w14:textId="77777777">
        <w:trPr>
          <w:trHeight w:val="282"/>
        </w:trPr>
        <w:tc>
          <w:tcPr>
            <w:tcW w:w="3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89492A6" w14:textId="77777777" w:rsidR="00D11C81" w:rsidRDefault="00D11C81" w:rsidP="003A216A">
            <w:pPr>
              <w:spacing w:line="280" w:lineRule="exact"/>
              <w:ind w:left="380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Di cui saturi </w:t>
            </w: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6CAB9F5" w14:textId="2B7FBCBA" w:rsidR="00D11C81" w:rsidRDefault="00B841C5" w:rsidP="00B841C5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2,</w:t>
            </w:r>
            <w:r w:rsidR="00832740">
              <w:rPr>
                <w:sz w:val="22"/>
              </w:rPr>
              <w:t>7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A4CA2B4" w14:textId="05EE4A5C" w:rsidR="00D11C81" w:rsidRPr="00266CB0" w:rsidRDefault="00832740" w:rsidP="00B841C5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1</w:t>
            </w:r>
            <w:r w:rsidR="00B841C5">
              <w:rPr>
                <w:sz w:val="22"/>
              </w:rPr>
              <w:t>,</w:t>
            </w:r>
            <w:r>
              <w:rPr>
                <w:sz w:val="22"/>
              </w:rPr>
              <w:t>0</w:t>
            </w:r>
          </w:p>
        </w:tc>
      </w:tr>
      <w:tr w:rsidR="00D11C81" w14:paraId="15312ADB" w14:textId="77777777">
        <w:trPr>
          <w:trHeight w:val="284"/>
        </w:trPr>
        <w:tc>
          <w:tcPr>
            <w:tcW w:w="3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7545CC0" w14:textId="77777777" w:rsidR="00D11C81" w:rsidRDefault="00D11C81" w:rsidP="003A216A">
            <w:pPr>
              <w:spacing w:line="280" w:lineRule="exact"/>
              <w:ind w:left="120"/>
              <w:rPr>
                <w:sz w:val="24"/>
              </w:rPr>
            </w:pPr>
            <w:r>
              <w:rPr>
                <w:sz w:val="24"/>
              </w:rPr>
              <w:t>Carboidrati</w:t>
            </w: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A76E9B9" w14:textId="2CFE1CC9" w:rsidR="00D11C81" w:rsidRDefault="00D11C81" w:rsidP="00B841C5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5</w:t>
            </w:r>
            <w:r w:rsidR="00832740">
              <w:rPr>
                <w:sz w:val="22"/>
              </w:rPr>
              <w:t>1</w:t>
            </w:r>
            <w:r w:rsidR="00B841C5">
              <w:rPr>
                <w:sz w:val="22"/>
              </w:rPr>
              <w:t>,</w:t>
            </w:r>
            <w:r w:rsidR="00832740">
              <w:rPr>
                <w:sz w:val="22"/>
              </w:rPr>
              <w:t>2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EF12BFB" w14:textId="12E796AC" w:rsidR="00D11C81" w:rsidRPr="00266CB0" w:rsidRDefault="00832740" w:rsidP="00B841C5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19</w:t>
            </w:r>
            <w:r w:rsidR="00B21992">
              <w:rPr>
                <w:sz w:val="22"/>
              </w:rPr>
              <w:t>,</w:t>
            </w:r>
            <w:r>
              <w:rPr>
                <w:sz w:val="22"/>
              </w:rPr>
              <w:t>2</w:t>
            </w:r>
          </w:p>
        </w:tc>
      </w:tr>
      <w:tr w:rsidR="00D11C81" w14:paraId="33AD942E" w14:textId="77777777">
        <w:trPr>
          <w:trHeight w:val="284"/>
        </w:trPr>
        <w:tc>
          <w:tcPr>
            <w:tcW w:w="3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A45D1E7" w14:textId="77777777" w:rsidR="00D11C81" w:rsidRDefault="00D11C81" w:rsidP="003A216A">
            <w:pPr>
              <w:spacing w:line="281" w:lineRule="exact"/>
              <w:ind w:left="380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Di cui zuccheri </w:t>
            </w: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3924331" w14:textId="21D2CF97" w:rsidR="00D11C81" w:rsidRDefault="00832740" w:rsidP="00B841C5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4</w:t>
            </w:r>
            <w:r w:rsidR="00B841C5">
              <w:rPr>
                <w:sz w:val="22"/>
              </w:rPr>
              <w:t>,</w:t>
            </w:r>
            <w:r>
              <w:rPr>
                <w:sz w:val="22"/>
              </w:rPr>
              <w:t>8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D287217" w14:textId="067352E7" w:rsidR="00D11C81" w:rsidRPr="00266CB0" w:rsidRDefault="00832740" w:rsidP="00F71B1D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1</w:t>
            </w:r>
            <w:r w:rsidR="00B841C5">
              <w:rPr>
                <w:sz w:val="22"/>
              </w:rPr>
              <w:t>,</w:t>
            </w:r>
            <w:r>
              <w:rPr>
                <w:sz w:val="22"/>
              </w:rPr>
              <w:t>8</w:t>
            </w:r>
          </w:p>
        </w:tc>
      </w:tr>
      <w:tr w:rsidR="00D11C81" w14:paraId="03763A00" w14:textId="77777777">
        <w:trPr>
          <w:trHeight w:val="282"/>
        </w:trPr>
        <w:tc>
          <w:tcPr>
            <w:tcW w:w="3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51A688D" w14:textId="77777777" w:rsidR="00D11C81" w:rsidRDefault="00D11C81" w:rsidP="003A216A">
            <w:pPr>
              <w:spacing w:line="280" w:lineRule="exact"/>
              <w:ind w:left="120"/>
              <w:rPr>
                <w:sz w:val="24"/>
              </w:rPr>
            </w:pPr>
            <w:r>
              <w:rPr>
                <w:sz w:val="24"/>
              </w:rPr>
              <w:t>Fibre</w:t>
            </w: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129B9C6" w14:textId="611A7DE0" w:rsidR="00D11C81" w:rsidRDefault="00B841C5" w:rsidP="00B841C5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3,</w:t>
            </w:r>
            <w:r w:rsidR="00832740">
              <w:rPr>
                <w:sz w:val="22"/>
              </w:rPr>
              <w:t>9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8C89E86" w14:textId="6DF77301" w:rsidR="00D11C81" w:rsidRPr="00266CB0" w:rsidRDefault="00B841C5" w:rsidP="00B2199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1,</w:t>
            </w:r>
            <w:r w:rsidR="00832740">
              <w:rPr>
                <w:sz w:val="22"/>
              </w:rPr>
              <w:t>5</w:t>
            </w:r>
          </w:p>
        </w:tc>
      </w:tr>
      <w:tr w:rsidR="00D11C81" w14:paraId="2942F0AE" w14:textId="77777777">
        <w:trPr>
          <w:trHeight w:val="282"/>
        </w:trPr>
        <w:tc>
          <w:tcPr>
            <w:tcW w:w="3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99BBD3B" w14:textId="77777777" w:rsidR="00D11C81" w:rsidRDefault="00D11C81">
            <w:pPr>
              <w:spacing w:line="280" w:lineRule="exact"/>
              <w:ind w:left="120"/>
              <w:rPr>
                <w:sz w:val="24"/>
              </w:rPr>
            </w:pPr>
            <w:r>
              <w:rPr>
                <w:sz w:val="24"/>
              </w:rPr>
              <w:t>Proteine</w:t>
            </w: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6B77939" w14:textId="2D25F23D" w:rsidR="00D11C81" w:rsidRDefault="00832740" w:rsidP="00B841C5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9</w:t>
            </w:r>
            <w:r w:rsidR="00D11C81">
              <w:rPr>
                <w:sz w:val="22"/>
              </w:rPr>
              <w:t>,</w:t>
            </w:r>
            <w:r>
              <w:rPr>
                <w:sz w:val="22"/>
              </w:rPr>
              <w:t>4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7B22BB1" w14:textId="37059E46" w:rsidR="00D11C81" w:rsidRPr="00266CB0" w:rsidRDefault="00D11C81" w:rsidP="00B2199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3</w:t>
            </w:r>
            <w:r w:rsidR="00B841C5">
              <w:rPr>
                <w:sz w:val="22"/>
              </w:rPr>
              <w:t>,</w:t>
            </w:r>
            <w:r w:rsidR="00832740">
              <w:rPr>
                <w:sz w:val="22"/>
              </w:rPr>
              <w:t>5</w:t>
            </w:r>
          </w:p>
        </w:tc>
      </w:tr>
      <w:tr w:rsidR="00D11C81" w14:paraId="1BEBB8E0" w14:textId="77777777">
        <w:trPr>
          <w:trHeight w:val="284"/>
        </w:trPr>
        <w:tc>
          <w:tcPr>
            <w:tcW w:w="3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81812B7" w14:textId="77777777" w:rsidR="00D11C81" w:rsidRDefault="00D11C81" w:rsidP="003A216A">
            <w:pPr>
              <w:spacing w:line="280" w:lineRule="exact"/>
              <w:ind w:left="120"/>
              <w:rPr>
                <w:sz w:val="24"/>
              </w:rPr>
            </w:pPr>
            <w:r>
              <w:rPr>
                <w:sz w:val="24"/>
              </w:rPr>
              <w:t>Sale</w:t>
            </w: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E929F3E" w14:textId="21071A38" w:rsidR="00D11C81" w:rsidRDefault="00D11C81" w:rsidP="00B841C5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1,</w:t>
            </w:r>
            <w:r w:rsidR="00832740">
              <w:rPr>
                <w:sz w:val="22"/>
              </w:rPr>
              <w:t>7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9F3E02B" w14:textId="298BA65B" w:rsidR="00D11C81" w:rsidRPr="00266CB0" w:rsidRDefault="00D11C81" w:rsidP="00B841C5">
            <w:pPr>
              <w:spacing w:line="0" w:lineRule="atLeast"/>
              <w:ind w:left="100"/>
              <w:rPr>
                <w:sz w:val="22"/>
              </w:rPr>
            </w:pPr>
            <w:r w:rsidRPr="00266CB0">
              <w:rPr>
                <w:sz w:val="22"/>
              </w:rPr>
              <w:t>0,</w:t>
            </w:r>
            <w:r w:rsidR="00832740">
              <w:rPr>
                <w:sz w:val="22"/>
              </w:rPr>
              <w:t>6</w:t>
            </w:r>
          </w:p>
        </w:tc>
      </w:tr>
    </w:tbl>
    <w:p w14:paraId="3D20288A" w14:textId="77777777" w:rsidR="00FF1AE3" w:rsidRDefault="00FF1AE3">
      <w:pPr>
        <w:spacing w:line="331" w:lineRule="exact"/>
        <w:rPr>
          <w:rFonts w:ascii="Times New Roman" w:eastAsia="Times New Roman" w:hAnsi="Times New Roman"/>
          <w:sz w:val="24"/>
        </w:rPr>
      </w:pPr>
    </w:p>
    <w:p w14:paraId="15C014B2" w14:textId="77777777" w:rsidR="00FF1AE3" w:rsidRDefault="00FF1AE3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04E6ACFC" w14:textId="77777777" w:rsidR="00B21992" w:rsidRDefault="00B21992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2086FB7E" w14:textId="77777777" w:rsidR="00F81A85" w:rsidRPr="003A216A" w:rsidRDefault="00F81A8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756AD03C" w14:textId="77777777" w:rsidR="00FF1AE3" w:rsidRPr="003A216A" w:rsidRDefault="00FF1AE3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1DC3883B" w14:textId="77777777" w:rsidR="00FF1AE3" w:rsidRPr="003A216A" w:rsidRDefault="00FF1AE3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714E11C7" w14:textId="77777777" w:rsidR="00FF1AE3" w:rsidRDefault="003A216A" w:rsidP="00DC2E56">
      <w:pPr>
        <w:spacing w:line="0" w:lineRule="atLeast"/>
        <w:ind w:left="-709"/>
        <w:rPr>
          <w:b/>
          <w:color w:val="0000FF"/>
          <w:sz w:val="21"/>
        </w:rPr>
      </w:pPr>
      <w:bookmarkStart w:id="0" w:name="page2"/>
      <w:bookmarkEnd w:id="0"/>
      <w:r>
        <w:rPr>
          <w:b/>
          <w:color w:val="0000FF"/>
          <w:sz w:val="22"/>
        </w:rPr>
        <w:lastRenderedPageBreak/>
        <w:t>8</w:t>
      </w:r>
      <w:r w:rsidR="00870461">
        <w:rPr>
          <w:b/>
          <w:color w:val="0000FF"/>
          <w:sz w:val="22"/>
        </w:rPr>
        <w:t>.</w:t>
      </w:r>
      <w:r w:rsidR="00870461">
        <w:rPr>
          <w:rFonts w:ascii="Times New Roman" w:eastAsia="Times New Roman" w:hAnsi="Times New Roman"/>
        </w:rPr>
        <w:tab/>
      </w:r>
      <w:r w:rsidR="00870461">
        <w:rPr>
          <w:b/>
          <w:color w:val="0000FF"/>
          <w:sz w:val="21"/>
        </w:rPr>
        <w:t>Allergen</w:t>
      </w:r>
      <w:r w:rsidR="00DC2E56">
        <w:rPr>
          <w:b/>
          <w:color w:val="0000FF"/>
          <w:sz w:val="21"/>
        </w:rPr>
        <w:t xml:space="preserve">i dichiarati dal produttore </w:t>
      </w:r>
    </w:p>
    <w:tbl>
      <w:tblPr>
        <w:tblW w:w="8472" w:type="dxa"/>
        <w:tblInd w:w="-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61"/>
        <w:gridCol w:w="4111"/>
      </w:tblGrid>
      <w:tr w:rsidR="00DC2E56" w:rsidRPr="00DC2E56" w14:paraId="2EBACDBB" w14:textId="77777777" w:rsidTr="00DC2E56">
        <w:tc>
          <w:tcPr>
            <w:tcW w:w="4361" w:type="dxa"/>
            <w:shd w:val="clear" w:color="auto" w:fill="auto"/>
          </w:tcPr>
          <w:p w14:paraId="5B0CF108" w14:textId="77777777" w:rsidR="00DC2E56" w:rsidRPr="00DC2E56" w:rsidRDefault="00DC2E56" w:rsidP="00AC092A">
            <w:pPr>
              <w:tabs>
                <w:tab w:val="left" w:pos="0"/>
                <w:tab w:val="left" w:pos="144"/>
                <w:tab w:val="left" w:pos="600"/>
                <w:tab w:val="left" w:pos="780"/>
                <w:tab w:val="left" w:pos="1440"/>
                <w:tab w:val="left" w:pos="2160"/>
                <w:tab w:val="left" w:pos="2880"/>
                <w:tab w:val="left" w:pos="3336"/>
                <w:tab w:val="left" w:pos="3600"/>
                <w:tab w:val="left" w:pos="3972"/>
                <w:tab w:val="left" w:pos="4320"/>
                <w:tab w:val="left" w:pos="4704"/>
                <w:tab w:val="left" w:pos="5040"/>
                <w:tab w:val="left" w:pos="5430"/>
                <w:tab w:val="left" w:pos="5760"/>
                <w:tab w:val="left" w:pos="6072"/>
                <w:tab w:val="left" w:pos="6480"/>
              </w:tabs>
              <w:suppressAutoHyphens/>
              <w:contextualSpacing/>
              <w:jc w:val="both"/>
              <w:rPr>
                <w:b/>
                <w:spacing w:val="-3"/>
                <w:sz w:val="24"/>
                <w:szCs w:val="24"/>
              </w:rPr>
            </w:pPr>
            <w:r w:rsidRPr="00DC2E56">
              <w:rPr>
                <w:b/>
                <w:spacing w:val="-3"/>
                <w:sz w:val="24"/>
                <w:szCs w:val="24"/>
              </w:rPr>
              <w:t>Allergeni</w:t>
            </w:r>
          </w:p>
        </w:tc>
        <w:tc>
          <w:tcPr>
            <w:tcW w:w="4111" w:type="dxa"/>
            <w:shd w:val="clear" w:color="auto" w:fill="auto"/>
          </w:tcPr>
          <w:p w14:paraId="1A87B5EC" w14:textId="77777777" w:rsidR="00DC2E56" w:rsidRPr="00DC2E56" w:rsidRDefault="00DC2E56" w:rsidP="00AC092A">
            <w:pPr>
              <w:tabs>
                <w:tab w:val="left" w:pos="1440"/>
                <w:tab w:val="left" w:pos="1513"/>
                <w:tab w:val="left" w:pos="2880"/>
                <w:tab w:val="left" w:pos="3336"/>
                <w:tab w:val="left" w:pos="3600"/>
                <w:tab w:val="left" w:pos="3972"/>
                <w:tab w:val="left" w:pos="4320"/>
                <w:tab w:val="left" w:pos="4704"/>
                <w:tab w:val="left" w:pos="5040"/>
                <w:tab w:val="left" w:pos="5430"/>
                <w:tab w:val="left" w:pos="5652"/>
                <w:tab w:val="left" w:pos="5760"/>
                <w:tab w:val="left" w:pos="6480"/>
              </w:tabs>
              <w:suppressAutoHyphens/>
              <w:ind w:right="-389"/>
              <w:contextualSpacing/>
              <w:jc w:val="center"/>
              <w:rPr>
                <w:b/>
                <w:spacing w:val="-3"/>
                <w:sz w:val="24"/>
                <w:szCs w:val="24"/>
              </w:rPr>
            </w:pPr>
            <w:r w:rsidRPr="00DC2E56">
              <w:rPr>
                <w:b/>
                <w:spacing w:val="-3"/>
                <w:sz w:val="24"/>
                <w:szCs w:val="24"/>
              </w:rPr>
              <w:t>Presente nel</w:t>
            </w:r>
          </w:p>
          <w:p w14:paraId="635AD56E" w14:textId="77777777" w:rsidR="00DC2E56" w:rsidRPr="00DC2E56" w:rsidRDefault="00DC2E56" w:rsidP="00AC092A">
            <w:pPr>
              <w:tabs>
                <w:tab w:val="left" w:pos="1440"/>
                <w:tab w:val="left" w:pos="1513"/>
                <w:tab w:val="left" w:pos="2880"/>
                <w:tab w:val="left" w:pos="3336"/>
                <w:tab w:val="left" w:pos="3600"/>
                <w:tab w:val="left" w:pos="3972"/>
                <w:tab w:val="left" w:pos="4320"/>
                <w:tab w:val="left" w:pos="4704"/>
                <w:tab w:val="left" w:pos="5040"/>
                <w:tab w:val="left" w:pos="5430"/>
                <w:tab w:val="left" w:pos="5652"/>
                <w:tab w:val="left" w:pos="5760"/>
                <w:tab w:val="left" w:pos="6480"/>
              </w:tabs>
              <w:suppressAutoHyphens/>
              <w:ind w:right="-389"/>
              <w:contextualSpacing/>
              <w:jc w:val="center"/>
              <w:rPr>
                <w:b/>
                <w:spacing w:val="-3"/>
                <w:sz w:val="24"/>
                <w:szCs w:val="24"/>
              </w:rPr>
            </w:pPr>
            <w:r w:rsidRPr="00DC2E56">
              <w:rPr>
                <w:b/>
                <w:spacing w:val="-3"/>
                <w:sz w:val="24"/>
                <w:szCs w:val="24"/>
              </w:rPr>
              <w:t>prodotto</w:t>
            </w:r>
          </w:p>
        </w:tc>
      </w:tr>
      <w:tr w:rsidR="00DC2E56" w:rsidRPr="00DC2E56" w14:paraId="56D1D3A6" w14:textId="77777777" w:rsidTr="00DC2E56">
        <w:tc>
          <w:tcPr>
            <w:tcW w:w="4361" w:type="dxa"/>
            <w:shd w:val="clear" w:color="auto" w:fill="auto"/>
          </w:tcPr>
          <w:p w14:paraId="4F734092" w14:textId="77777777" w:rsidR="00DC2E56" w:rsidRPr="00DC2E56" w:rsidRDefault="00DC2E56" w:rsidP="00AC092A">
            <w:pPr>
              <w:tabs>
                <w:tab w:val="left" w:pos="0"/>
                <w:tab w:val="left" w:pos="144"/>
                <w:tab w:val="left" w:pos="600"/>
                <w:tab w:val="left" w:pos="780"/>
                <w:tab w:val="left" w:pos="1080"/>
                <w:tab w:val="left" w:pos="2160"/>
                <w:tab w:val="left" w:pos="2880"/>
                <w:tab w:val="left" w:pos="3336"/>
                <w:tab w:val="left" w:pos="3600"/>
                <w:tab w:val="left" w:pos="3972"/>
                <w:tab w:val="left" w:pos="4320"/>
                <w:tab w:val="left" w:pos="4704"/>
                <w:tab w:val="left" w:pos="5040"/>
                <w:tab w:val="left" w:pos="5430"/>
                <w:tab w:val="left" w:pos="5760"/>
                <w:tab w:val="left" w:pos="6072"/>
                <w:tab w:val="left" w:pos="6480"/>
              </w:tabs>
              <w:suppressAutoHyphens/>
              <w:contextualSpacing/>
              <w:rPr>
                <w:spacing w:val="-3"/>
                <w:sz w:val="24"/>
                <w:szCs w:val="24"/>
              </w:rPr>
            </w:pPr>
            <w:r w:rsidRPr="00DC2E56">
              <w:rPr>
                <w:spacing w:val="-3"/>
                <w:sz w:val="24"/>
                <w:szCs w:val="24"/>
              </w:rPr>
              <w:t>Cereali contenenti glutine</w:t>
            </w:r>
          </w:p>
        </w:tc>
        <w:tc>
          <w:tcPr>
            <w:tcW w:w="4111" w:type="dxa"/>
            <w:shd w:val="clear" w:color="auto" w:fill="auto"/>
          </w:tcPr>
          <w:p w14:paraId="1380FF60" w14:textId="77777777" w:rsidR="00DC2E56" w:rsidRPr="00DC2E56" w:rsidRDefault="00B94595" w:rsidP="00AC092A">
            <w:pPr>
              <w:tabs>
                <w:tab w:val="left" w:pos="0"/>
                <w:tab w:val="left" w:pos="144"/>
                <w:tab w:val="left" w:pos="600"/>
                <w:tab w:val="left" w:pos="780"/>
                <w:tab w:val="left" w:pos="1440"/>
                <w:tab w:val="left" w:pos="2160"/>
                <w:tab w:val="left" w:pos="2880"/>
                <w:tab w:val="left" w:pos="3336"/>
                <w:tab w:val="left" w:pos="3600"/>
                <w:tab w:val="left" w:pos="3972"/>
                <w:tab w:val="left" w:pos="4320"/>
                <w:tab w:val="left" w:pos="4704"/>
                <w:tab w:val="left" w:pos="5040"/>
                <w:tab w:val="left" w:pos="5430"/>
                <w:tab w:val="left" w:pos="5760"/>
                <w:tab w:val="left" w:pos="6072"/>
                <w:tab w:val="left" w:pos="6480"/>
              </w:tabs>
              <w:suppressAutoHyphens/>
              <w:contextualSpacing/>
              <w:jc w:val="center"/>
              <w:rPr>
                <w:spacing w:val="-3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 xml:space="preserve">Si </w:t>
            </w:r>
          </w:p>
        </w:tc>
      </w:tr>
      <w:tr w:rsidR="00DC2E56" w:rsidRPr="00DC2E56" w14:paraId="63E42187" w14:textId="77777777" w:rsidTr="00DC2E56">
        <w:tc>
          <w:tcPr>
            <w:tcW w:w="4361" w:type="dxa"/>
            <w:shd w:val="clear" w:color="auto" w:fill="auto"/>
          </w:tcPr>
          <w:p w14:paraId="4AB175F9" w14:textId="77777777" w:rsidR="00DC2E56" w:rsidRPr="00DC2E56" w:rsidRDefault="00DC2E56" w:rsidP="00AC092A">
            <w:pPr>
              <w:tabs>
                <w:tab w:val="left" w:pos="0"/>
                <w:tab w:val="left" w:pos="144"/>
                <w:tab w:val="left" w:pos="600"/>
                <w:tab w:val="left" w:pos="780"/>
                <w:tab w:val="left" w:pos="1440"/>
                <w:tab w:val="left" w:pos="2160"/>
                <w:tab w:val="left" w:pos="2880"/>
                <w:tab w:val="left" w:pos="3336"/>
                <w:tab w:val="left" w:pos="3600"/>
                <w:tab w:val="left" w:pos="3972"/>
                <w:tab w:val="left" w:pos="4320"/>
                <w:tab w:val="left" w:pos="4704"/>
                <w:tab w:val="left" w:pos="5040"/>
                <w:tab w:val="left" w:pos="5430"/>
                <w:tab w:val="left" w:pos="5760"/>
                <w:tab w:val="left" w:pos="6072"/>
                <w:tab w:val="left" w:pos="6480"/>
              </w:tabs>
              <w:suppressAutoHyphens/>
              <w:contextualSpacing/>
              <w:rPr>
                <w:spacing w:val="-3"/>
                <w:sz w:val="24"/>
                <w:szCs w:val="24"/>
              </w:rPr>
            </w:pPr>
            <w:r w:rsidRPr="00DC2E56">
              <w:rPr>
                <w:spacing w:val="-3"/>
                <w:sz w:val="24"/>
                <w:szCs w:val="24"/>
              </w:rPr>
              <w:t>Crostacei e derivati</w:t>
            </w:r>
          </w:p>
        </w:tc>
        <w:tc>
          <w:tcPr>
            <w:tcW w:w="4111" w:type="dxa"/>
            <w:shd w:val="clear" w:color="auto" w:fill="auto"/>
          </w:tcPr>
          <w:p w14:paraId="1507B62A" w14:textId="77777777" w:rsidR="00DC2E56" w:rsidRPr="00DC2E56" w:rsidRDefault="00DC2E56" w:rsidP="00AC092A">
            <w:pPr>
              <w:tabs>
                <w:tab w:val="left" w:pos="0"/>
                <w:tab w:val="left" w:pos="144"/>
                <w:tab w:val="left" w:pos="600"/>
                <w:tab w:val="left" w:pos="780"/>
                <w:tab w:val="left" w:pos="1440"/>
                <w:tab w:val="left" w:pos="2160"/>
                <w:tab w:val="left" w:pos="2880"/>
                <w:tab w:val="left" w:pos="3336"/>
                <w:tab w:val="left" w:pos="3600"/>
                <w:tab w:val="left" w:pos="3972"/>
                <w:tab w:val="left" w:pos="4320"/>
                <w:tab w:val="left" w:pos="4704"/>
                <w:tab w:val="left" w:pos="5040"/>
                <w:tab w:val="left" w:pos="5430"/>
                <w:tab w:val="left" w:pos="5760"/>
                <w:tab w:val="left" w:pos="6072"/>
                <w:tab w:val="left" w:pos="6480"/>
              </w:tabs>
              <w:suppressAutoHyphens/>
              <w:contextualSpacing/>
              <w:jc w:val="center"/>
              <w:rPr>
                <w:spacing w:val="-3"/>
                <w:sz w:val="24"/>
                <w:szCs w:val="24"/>
              </w:rPr>
            </w:pPr>
            <w:r w:rsidRPr="00DC2E56">
              <w:rPr>
                <w:spacing w:val="-3"/>
                <w:sz w:val="24"/>
                <w:szCs w:val="24"/>
              </w:rPr>
              <w:t>No</w:t>
            </w:r>
          </w:p>
        </w:tc>
      </w:tr>
      <w:tr w:rsidR="00DC2E56" w:rsidRPr="00DC2E56" w14:paraId="521CB840" w14:textId="77777777" w:rsidTr="00DC2E56">
        <w:tc>
          <w:tcPr>
            <w:tcW w:w="4361" w:type="dxa"/>
            <w:shd w:val="clear" w:color="auto" w:fill="auto"/>
          </w:tcPr>
          <w:p w14:paraId="41E721B1" w14:textId="77777777" w:rsidR="00DC2E56" w:rsidRPr="00DC2E56" w:rsidRDefault="00DC2E56" w:rsidP="00AC092A">
            <w:pPr>
              <w:tabs>
                <w:tab w:val="left" w:pos="0"/>
                <w:tab w:val="left" w:pos="144"/>
                <w:tab w:val="left" w:pos="600"/>
                <w:tab w:val="left" w:pos="780"/>
                <w:tab w:val="left" w:pos="1440"/>
                <w:tab w:val="left" w:pos="2160"/>
                <w:tab w:val="left" w:pos="2880"/>
                <w:tab w:val="left" w:pos="3336"/>
                <w:tab w:val="left" w:pos="3600"/>
                <w:tab w:val="left" w:pos="3972"/>
                <w:tab w:val="left" w:pos="4320"/>
                <w:tab w:val="left" w:pos="4704"/>
                <w:tab w:val="left" w:pos="5040"/>
                <w:tab w:val="left" w:pos="5430"/>
                <w:tab w:val="left" w:pos="5760"/>
                <w:tab w:val="left" w:pos="6072"/>
                <w:tab w:val="left" w:pos="6480"/>
              </w:tabs>
              <w:suppressAutoHyphens/>
              <w:contextualSpacing/>
              <w:rPr>
                <w:spacing w:val="-3"/>
                <w:sz w:val="24"/>
                <w:szCs w:val="24"/>
              </w:rPr>
            </w:pPr>
            <w:r w:rsidRPr="00DC2E56">
              <w:rPr>
                <w:spacing w:val="-3"/>
                <w:sz w:val="24"/>
                <w:szCs w:val="24"/>
              </w:rPr>
              <w:t>Molluschi e derivati</w:t>
            </w:r>
          </w:p>
        </w:tc>
        <w:tc>
          <w:tcPr>
            <w:tcW w:w="4111" w:type="dxa"/>
            <w:shd w:val="clear" w:color="auto" w:fill="auto"/>
          </w:tcPr>
          <w:p w14:paraId="5B04617C" w14:textId="77777777" w:rsidR="00DC2E56" w:rsidRPr="00DC2E56" w:rsidRDefault="00DC2E56" w:rsidP="00AC092A">
            <w:pPr>
              <w:tabs>
                <w:tab w:val="left" w:pos="0"/>
                <w:tab w:val="left" w:pos="144"/>
                <w:tab w:val="left" w:pos="600"/>
                <w:tab w:val="left" w:pos="780"/>
                <w:tab w:val="left" w:pos="1440"/>
                <w:tab w:val="left" w:pos="2160"/>
                <w:tab w:val="left" w:pos="2880"/>
                <w:tab w:val="left" w:pos="3336"/>
                <w:tab w:val="left" w:pos="3600"/>
                <w:tab w:val="left" w:pos="3972"/>
                <w:tab w:val="left" w:pos="4320"/>
                <w:tab w:val="left" w:pos="4704"/>
                <w:tab w:val="left" w:pos="5040"/>
                <w:tab w:val="left" w:pos="5430"/>
                <w:tab w:val="left" w:pos="5760"/>
                <w:tab w:val="left" w:pos="6072"/>
                <w:tab w:val="left" w:pos="6480"/>
              </w:tabs>
              <w:suppressAutoHyphens/>
              <w:contextualSpacing/>
              <w:jc w:val="center"/>
              <w:rPr>
                <w:spacing w:val="-3"/>
                <w:sz w:val="24"/>
                <w:szCs w:val="24"/>
              </w:rPr>
            </w:pPr>
            <w:r w:rsidRPr="00DC2E56">
              <w:rPr>
                <w:spacing w:val="-3"/>
                <w:sz w:val="24"/>
                <w:szCs w:val="24"/>
              </w:rPr>
              <w:t>No</w:t>
            </w:r>
          </w:p>
        </w:tc>
      </w:tr>
      <w:tr w:rsidR="00DC2E56" w:rsidRPr="00DC2E56" w14:paraId="474EA07D" w14:textId="77777777" w:rsidTr="00DC2E56">
        <w:tc>
          <w:tcPr>
            <w:tcW w:w="4361" w:type="dxa"/>
            <w:shd w:val="clear" w:color="auto" w:fill="auto"/>
          </w:tcPr>
          <w:p w14:paraId="32D53FCD" w14:textId="77777777" w:rsidR="00DC2E56" w:rsidRPr="00DC2E56" w:rsidRDefault="00DC2E56" w:rsidP="00AC092A">
            <w:pPr>
              <w:tabs>
                <w:tab w:val="left" w:pos="0"/>
                <w:tab w:val="left" w:pos="144"/>
                <w:tab w:val="left" w:pos="600"/>
                <w:tab w:val="left" w:pos="780"/>
                <w:tab w:val="left" w:pos="1440"/>
                <w:tab w:val="left" w:pos="2160"/>
                <w:tab w:val="left" w:pos="2880"/>
                <w:tab w:val="left" w:pos="3336"/>
                <w:tab w:val="left" w:pos="3600"/>
                <w:tab w:val="left" w:pos="3972"/>
                <w:tab w:val="left" w:pos="4320"/>
                <w:tab w:val="left" w:pos="4704"/>
                <w:tab w:val="left" w:pos="5040"/>
                <w:tab w:val="left" w:pos="5430"/>
                <w:tab w:val="left" w:pos="5760"/>
                <w:tab w:val="left" w:pos="6072"/>
                <w:tab w:val="left" w:pos="6480"/>
              </w:tabs>
              <w:suppressAutoHyphens/>
              <w:contextualSpacing/>
              <w:rPr>
                <w:spacing w:val="-3"/>
                <w:sz w:val="24"/>
                <w:szCs w:val="24"/>
              </w:rPr>
            </w:pPr>
            <w:r w:rsidRPr="00DC2E56">
              <w:rPr>
                <w:spacing w:val="-3"/>
                <w:sz w:val="24"/>
                <w:szCs w:val="24"/>
              </w:rPr>
              <w:t>Uova e prodotti delle uova</w:t>
            </w:r>
          </w:p>
        </w:tc>
        <w:tc>
          <w:tcPr>
            <w:tcW w:w="4111" w:type="dxa"/>
            <w:shd w:val="clear" w:color="auto" w:fill="auto"/>
          </w:tcPr>
          <w:p w14:paraId="39FD5910" w14:textId="77777777" w:rsidR="00DC2E56" w:rsidRPr="00DC2E56" w:rsidRDefault="00DC2E56" w:rsidP="00AC092A">
            <w:pPr>
              <w:tabs>
                <w:tab w:val="left" w:pos="0"/>
                <w:tab w:val="left" w:pos="144"/>
                <w:tab w:val="left" w:pos="600"/>
                <w:tab w:val="left" w:pos="780"/>
                <w:tab w:val="left" w:pos="1440"/>
                <w:tab w:val="left" w:pos="2160"/>
                <w:tab w:val="left" w:pos="2880"/>
                <w:tab w:val="left" w:pos="3336"/>
                <w:tab w:val="left" w:pos="3600"/>
                <w:tab w:val="left" w:pos="3972"/>
                <w:tab w:val="left" w:pos="4320"/>
                <w:tab w:val="left" w:pos="4704"/>
                <w:tab w:val="left" w:pos="5040"/>
                <w:tab w:val="left" w:pos="5430"/>
                <w:tab w:val="left" w:pos="5760"/>
                <w:tab w:val="left" w:pos="6072"/>
                <w:tab w:val="left" w:pos="6480"/>
              </w:tabs>
              <w:suppressAutoHyphens/>
              <w:contextualSpacing/>
              <w:jc w:val="center"/>
              <w:rPr>
                <w:spacing w:val="-3"/>
                <w:sz w:val="24"/>
                <w:szCs w:val="24"/>
              </w:rPr>
            </w:pPr>
            <w:r w:rsidRPr="00DC2E56">
              <w:rPr>
                <w:spacing w:val="-3"/>
                <w:sz w:val="24"/>
                <w:szCs w:val="24"/>
              </w:rPr>
              <w:t>No</w:t>
            </w:r>
          </w:p>
        </w:tc>
      </w:tr>
      <w:tr w:rsidR="00DC2E56" w:rsidRPr="00DC2E56" w14:paraId="01971AE7" w14:textId="77777777" w:rsidTr="00DC2E56">
        <w:tc>
          <w:tcPr>
            <w:tcW w:w="4361" w:type="dxa"/>
            <w:shd w:val="clear" w:color="auto" w:fill="auto"/>
          </w:tcPr>
          <w:p w14:paraId="2E6FC7E8" w14:textId="77777777" w:rsidR="00DC2E56" w:rsidRPr="00DC2E56" w:rsidRDefault="00DC2E56" w:rsidP="00AC092A">
            <w:pPr>
              <w:tabs>
                <w:tab w:val="left" w:pos="0"/>
                <w:tab w:val="left" w:pos="144"/>
                <w:tab w:val="left" w:pos="600"/>
                <w:tab w:val="left" w:pos="780"/>
                <w:tab w:val="left" w:pos="1440"/>
                <w:tab w:val="left" w:pos="2160"/>
                <w:tab w:val="left" w:pos="2880"/>
                <w:tab w:val="left" w:pos="3336"/>
                <w:tab w:val="left" w:pos="3600"/>
                <w:tab w:val="left" w:pos="3972"/>
                <w:tab w:val="left" w:pos="4320"/>
                <w:tab w:val="left" w:pos="4704"/>
                <w:tab w:val="left" w:pos="5040"/>
                <w:tab w:val="left" w:pos="5430"/>
                <w:tab w:val="left" w:pos="5760"/>
                <w:tab w:val="left" w:pos="6072"/>
                <w:tab w:val="left" w:pos="6480"/>
              </w:tabs>
              <w:suppressAutoHyphens/>
              <w:contextualSpacing/>
              <w:rPr>
                <w:spacing w:val="-3"/>
                <w:sz w:val="24"/>
                <w:szCs w:val="24"/>
              </w:rPr>
            </w:pPr>
            <w:r w:rsidRPr="00DC2E56">
              <w:rPr>
                <w:spacing w:val="-3"/>
                <w:sz w:val="24"/>
                <w:szCs w:val="24"/>
              </w:rPr>
              <w:t>Pesce e derivati</w:t>
            </w:r>
          </w:p>
        </w:tc>
        <w:tc>
          <w:tcPr>
            <w:tcW w:w="4111" w:type="dxa"/>
            <w:shd w:val="clear" w:color="auto" w:fill="auto"/>
          </w:tcPr>
          <w:p w14:paraId="1154E9B9" w14:textId="77777777" w:rsidR="00DC2E56" w:rsidRPr="00DC2E56" w:rsidRDefault="00DC2E56" w:rsidP="00AC092A">
            <w:pPr>
              <w:tabs>
                <w:tab w:val="left" w:pos="0"/>
                <w:tab w:val="left" w:pos="144"/>
                <w:tab w:val="left" w:pos="600"/>
                <w:tab w:val="left" w:pos="780"/>
                <w:tab w:val="left" w:pos="1440"/>
                <w:tab w:val="left" w:pos="2160"/>
                <w:tab w:val="left" w:pos="2880"/>
                <w:tab w:val="left" w:pos="3336"/>
                <w:tab w:val="left" w:pos="3600"/>
                <w:tab w:val="left" w:pos="3972"/>
                <w:tab w:val="left" w:pos="4320"/>
                <w:tab w:val="left" w:pos="4704"/>
                <w:tab w:val="left" w:pos="5040"/>
                <w:tab w:val="left" w:pos="5430"/>
                <w:tab w:val="left" w:pos="5760"/>
                <w:tab w:val="left" w:pos="6072"/>
                <w:tab w:val="left" w:pos="6480"/>
              </w:tabs>
              <w:suppressAutoHyphens/>
              <w:contextualSpacing/>
              <w:jc w:val="center"/>
              <w:rPr>
                <w:spacing w:val="-3"/>
                <w:sz w:val="24"/>
                <w:szCs w:val="24"/>
              </w:rPr>
            </w:pPr>
            <w:r w:rsidRPr="00DC2E56">
              <w:rPr>
                <w:spacing w:val="-3"/>
                <w:sz w:val="24"/>
                <w:szCs w:val="24"/>
              </w:rPr>
              <w:t>No</w:t>
            </w:r>
          </w:p>
        </w:tc>
      </w:tr>
      <w:tr w:rsidR="00DC2E56" w:rsidRPr="00DC2E56" w14:paraId="40D8E076" w14:textId="77777777" w:rsidTr="00DC2E56">
        <w:tc>
          <w:tcPr>
            <w:tcW w:w="4361" w:type="dxa"/>
            <w:shd w:val="clear" w:color="auto" w:fill="auto"/>
          </w:tcPr>
          <w:p w14:paraId="1CEFC857" w14:textId="77777777" w:rsidR="00DC2E56" w:rsidRPr="00DC2E56" w:rsidRDefault="00DC2E56" w:rsidP="00AC092A">
            <w:pPr>
              <w:tabs>
                <w:tab w:val="left" w:pos="0"/>
                <w:tab w:val="left" w:pos="144"/>
                <w:tab w:val="left" w:pos="600"/>
                <w:tab w:val="left" w:pos="780"/>
                <w:tab w:val="left" w:pos="1440"/>
                <w:tab w:val="left" w:pos="2160"/>
                <w:tab w:val="left" w:pos="2880"/>
                <w:tab w:val="left" w:pos="3336"/>
                <w:tab w:val="left" w:pos="3600"/>
                <w:tab w:val="left" w:pos="3972"/>
                <w:tab w:val="left" w:pos="4320"/>
                <w:tab w:val="left" w:pos="4704"/>
                <w:tab w:val="left" w:pos="5040"/>
                <w:tab w:val="left" w:pos="5430"/>
                <w:tab w:val="left" w:pos="5760"/>
                <w:tab w:val="left" w:pos="6072"/>
                <w:tab w:val="left" w:pos="6480"/>
              </w:tabs>
              <w:suppressAutoHyphens/>
              <w:contextualSpacing/>
              <w:rPr>
                <w:spacing w:val="-3"/>
                <w:sz w:val="24"/>
                <w:szCs w:val="24"/>
              </w:rPr>
            </w:pPr>
            <w:r w:rsidRPr="00DC2E56">
              <w:rPr>
                <w:spacing w:val="-3"/>
                <w:sz w:val="24"/>
                <w:szCs w:val="24"/>
              </w:rPr>
              <w:t>Arachidi e derivati</w:t>
            </w:r>
          </w:p>
        </w:tc>
        <w:tc>
          <w:tcPr>
            <w:tcW w:w="4111" w:type="dxa"/>
            <w:shd w:val="clear" w:color="auto" w:fill="auto"/>
          </w:tcPr>
          <w:p w14:paraId="35E582D4" w14:textId="77777777" w:rsidR="00DC2E56" w:rsidRPr="00DC2E56" w:rsidRDefault="00DC2E56" w:rsidP="00AC092A">
            <w:pPr>
              <w:tabs>
                <w:tab w:val="left" w:pos="0"/>
                <w:tab w:val="left" w:pos="144"/>
                <w:tab w:val="left" w:pos="600"/>
                <w:tab w:val="left" w:pos="780"/>
                <w:tab w:val="left" w:pos="1440"/>
                <w:tab w:val="left" w:pos="2160"/>
                <w:tab w:val="left" w:pos="2880"/>
                <w:tab w:val="left" w:pos="3336"/>
                <w:tab w:val="left" w:pos="3600"/>
                <w:tab w:val="left" w:pos="3972"/>
                <w:tab w:val="left" w:pos="4320"/>
                <w:tab w:val="left" w:pos="4704"/>
                <w:tab w:val="left" w:pos="5040"/>
                <w:tab w:val="left" w:pos="5430"/>
                <w:tab w:val="left" w:pos="5760"/>
                <w:tab w:val="left" w:pos="6072"/>
                <w:tab w:val="left" w:pos="6480"/>
              </w:tabs>
              <w:suppressAutoHyphens/>
              <w:contextualSpacing/>
              <w:jc w:val="center"/>
              <w:rPr>
                <w:spacing w:val="-3"/>
                <w:sz w:val="24"/>
                <w:szCs w:val="24"/>
              </w:rPr>
            </w:pPr>
            <w:r w:rsidRPr="00DC2E56">
              <w:rPr>
                <w:spacing w:val="-3"/>
                <w:sz w:val="24"/>
                <w:szCs w:val="24"/>
              </w:rPr>
              <w:t>No</w:t>
            </w:r>
          </w:p>
        </w:tc>
      </w:tr>
      <w:tr w:rsidR="00DC2E56" w:rsidRPr="00DC2E56" w14:paraId="4A3A9167" w14:textId="77777777" w:rsidTr="00DC2E56">
        <w:tc>
          <w:tcPr>
            <w:tcW w:w="4361" w:type="dxa"/>
            <w:shd w:val="clear" w:color="auto" w:fill="auto"/>
          </w:tcPr>
          <w:p w14:paraId="5B27DE24" w14:textId="77777777" w:rsidR="00DC2E56" w:rsidRPr="00DC2E56" w:rsidRDefault="00DC2E56" w:rsidP="00AC092A">
            <w:pPr>
              <w:tabs>
                <w:tab w:val="left" w:pos="0"/>
                <w:tab w:val="left" w:pos="144"/>
                <w:tab w:val="left" w:pos="600"/>
                <w:tab w:val="left" w:pos="780"/>
                <w:tab w:val="left" w:pos="1440"/>
                <w:tab w:val="left" w:pos="2160"/>
                <w:tab w:val="left" w:pos="2880"/>
                <w:tab w:val="left" w:pos="3336"/>
                <w:tab w:val="left" w:pos="3600"/>
                <w:tab w:val="left" w:pos="3972"/>
                <w:tab w:val="left" w:pos="4320"/>
                <w:tab w:val="left" w:pos="4704"/>
                <w:tab w:val="left" w:pos="5040"/>
                <w:tab w:val="left" w:pos="5430"/>
                <w:tab w:val="left" w:pos="5760"/>
                <w:tab w:val="left" w:pos="6072"/>
                <w:tab w:val="left" w:pos="6480"/>
              </w:tabs>
              <w:suppressAutoHyphens/>
              <w:contextualSpacing/>
              <w:rPr>
                <w:spacing w:val="-3"/>
                <w:sz w:val="24"/>
                <w:szCs w:val="24"/>
              </w:rPr>
            </w:pPr>
            <w:r w:rsidRPr="00DC2E56">
              <w:rPr>
                <w:spacing w:val="-3"/>
                <w:sz w:val="24"/>
                <w:szCs w:val="24"/>
              </w:rPr>
              <w:t>Soia e derivati</w:t>
            </w:r>
          </w:p>
        </w:tc>
        <w:tc>
          <w:tcPr>
            <w:tcW w:w="4111" w:type="dxa"/>
            <w:shd w:val="clear" w:color="auto" w:fill="auto"/>
          </w:tcPr>
          <w:p w14:paraId="2381EBAA" w14:textId="77777777" w:rsidR="00DC2E56" w:rsidRPr="00DC2E56" w:rsidRDefault="00DC2E56" w:rsidP="00AC092A">
            <w:pPr>
              <w:tabs>
                <w:tab w:val="left" w:pos="0"/>
                <w:tab w:val="left" w:pos="144"/>
                <w:tab w:val="left" w:pos="600"/>
                <w:tab w:val="left" w:pos="780"/>
                <w:tab w:val="left" w:pos="1440"/>
                <w:tab w:val="left" w:pos="2160"/>
                <w:tab w:val="left" w:pos="2880"/>
                <w:tab w:val="left" w:pos="3336"/>
                <w:tab w:val="left" w:pos="3600"/>
                <w:tab w:val="left" w:pos="3972"/>
                <w:tab w:val="left" w:pos="4320"/>
                <w:tab w:val="left" w:pos="4704"/>
                <w:tab w:val="left" w:pos="5040"/>
                <w:tab w:val="left" w:pos="5430"/>
                <w:tab w:val="left" w:pos="5760"/>
                <w:tab w:val="left" w:pos="6072"/>
                <w:tab w:val="left" w:pos="6480"/>
              </w:tabs>
              <w:suppressAutoHyphens/>
              <w:contextualSpacing/>
              <w:jc w:val="center"/>
              <w:rPr>
                <w:spacing w:val="-3"/>
                <w:sz w:val="24"/>
                <w:szCs w:val="24"/>
              </w:rPr>
            </w:pPr>
            <w:r w:rsidRPr="00DC2E56">
              <w:rPr>
                <w:spacing w:val="-3"/>
                <w:sz w:val="24"/>
                <w:szCs w:val="24"/>
              </w:rPr>
              <w:t>No</w:t>
            </w:r>
          </w:p>
        </w:tc>
      </w:tr>
      <w:tr w:rsidR="00DC2E56" w:rsidRPr="00DC2E56" w14:paraId="4FE676C3" w14:textId="77777777" w:rsidTr="00DC2E56">
        <w:tc>
          <w:tcPr>
            <w:tcW w:w="4361" w:type="dxa"/>
            <w:shd w:val="clear" w:color="auto" w:fill="auto"/>
          </w:tcPr>
          <w:p w14:paraId="43E9028C" w14:textId="77777777" w:rsidR="00DC2E56" w:rsidRPr="00DC2E56" w:rsidRDefault="00DC2E56" w:rsidP="00AC092A">
            <w:pPr>
              <w:tabs>
                <w:tab w:val="left" w:pos="0"/>
                <w:tab w:val="left" w:pos="144"/>
                <w:tab w:val="left" w:pos="600"/>
                <w:tab w:val="left" w:pos="780"/>
                <w:tab w:val="left" w:pos="1440"/>
                <w:tab w:val="left" w:pos="2160"/>
                <w:tab w:val="left" w:pos="2880"/>
                <w:tab w:val="left" w:pos="3336"/>
                <w:tab w:val="left" w:pos="3600"/>
                <w:tab w:val="left" w:pos="3972"/>
                <w:tab w:val="left" w:pos="4320"/>
                <w:tab w:val="left" w:pos="4704"/>
                <w:tab w:val="left" w:pos="5040"/>
                <w:tab w:val="left" w:pos="5430"/>
                <w:tab w:val="left" w:pos="5760"/>
                <w:tab w:val="left" w:pos="6072"/>
                <w:tab w:val="left" w:pos="6480"/>
              </w:tabs>
              <w:suppressAutoHyphens/>
              <w:contextualSpacing/>
              <w:rPr>
                <w:spacing w:val="-3"/>
                <w:sz w:val="24"/>
                <w:szCs w:val="24"/>
              </w:rPr>
            </w:pPr>
            <w:r w:rsidRPr="00DC2E56">
              <w:rPr>
                <w:spacing w:val="-3"/>
                <w:sz w:val="24"/>
                <w:szCs w:val="24"/>
              </w:rPr>
              <w:t>Sesamo e derivati</w:t>
            </w:r>
          </w:p>
        </w:tc>
        <w:tc>
          <w:tcPr>
            <w:tcW w:w="4111" w:type="dxa"/>
            <w:shd w:val="clear" w:color="auto" w:fill="auto"/>
          </w:tcPr>
          <w:p w14:paraId="5D137E70" w14:textId="77777777" w:rsidR="00DC2E56" w:rsidRPr="00DC2E56" w:rsidRDefault="00DC2E56" w:rsidP="00AC092A">
            <w:pPr>
              <w:tabs>
                <w:tab w:val="left" w:pos="0"/>
                <w:tab w:val="left" w:pos="144"/>
                <w:tab w:val="left" w:pos="600"/>
                <w:tab w:val="left" w:pos="780"/>
                <w:tab w:val="left" w:pos="1440"/>
                <w:tab w:val="left" w:pos="2160"/>
                <w:tab w:val="left" w:pos="2880"/>
                <w:tab w:val="left" w:pos="3336"/>
                <w:tab w:val="left" w:pos="3600"/>
                <w:tab w:val="left" w:pos="3972"/>
                <w:tab w:val="left" w:pos="4320"/>
                <w:tab w:val="left" w:pos="4704"/>
                <w:tab w:val="left" w:pos="5040"/>
                <w:tab w:val="left" w:pos="5430"/>
                <w:tab w:val="left" w:pos="5760"/>
                <w:tab w:val="left" w:pos="6072"/>
                <w:tab w:val="left" w:pos="6480"/>
              </w:tabs>
              <w:suppressAutoHyphens/>
              <w:contextualSpacing/>
              <w:jc w:val="center"/>
              <w:rPr>
                <w:spacing w:val="-3"/>
                <w:sz w:val="24"/>
                <w:szCs w:val="24"/>
              </w:rPr>
            </w:pPr>
            <w:r w:rsidRPr="00DC2E56">
              <w:rPr>
                <w:spacing w:val="-3"/>
                <w:sz w:val="24"/>
                <w:szCs w:val="24"/>
              </w:rPr>
              <w:t>No</w:t>
            </w:r>
          </w:p>
        </w:tc>
      </w:tr>
      <w:tr w:rsidR="00DC2E56" w:rsidRPr="00DC2E56" w14:paraId="553F44C3" w14:textId="77777777" w:rsidTr="00DC2E56">
        <w:tc>
          <w:tcPr>
            <w:tcW w:w="4361" w:type="dxa"/>
            <w:shd w:val="clear" w:color="auto" w:fill="auto"/>
          </w:tcPr>
          <w:p w14:paraId="5766FC24" w14:textId="77777777" w:rsidR="00DC2E56" w:rsidRPr="00DC2E56" w:rsidRDefault="00DC2E56" w:rsidP="00AC092A">
            <w:pPr>
              <w:tabs>
                <w:tab w:val="left" w:pos="0"/>
                <w:tab w:val="left" w:pos="144"/>
                <w:tab w:val="left" w:pos="600"/>
                <w:tab w:val="left" w:pos="780"/>
                <w:tab w:val="left" w:pos="1440"/>
                <w:tab w:val="left" w:pos="2160"/>
                <w:tab w:val="left" w:pos="2880"/>
                <w:tab w:val="left" w:pos="3336"/>
                <w:tab w:val="left" w:pos="3600"/>
                <w:tab w:val="left" w:pos="3972"/>
                <w:tab w:val="left" w:pos="4320"/>
                <w:tab w:val="left" w:pos="4704"/>
                <w:tab w:val="left" w:pos="5040"/>
                <w:tab w:val="left" w:pos="5430"/>
                <w:tab w:val="left" w:pos="5760"/>
                <w:tab w:val="left" w:pos="6072"/>
                <w:tab w:val="left" w:pos="6480"/>
              </w:tabs>
              <w:suppressAutoHyphens/>
              <w:contextualSpacing/>
              <w:rPr>
                <w:spacing w:val="-3"/>
                <w:sz w:val="24"/>
                <w:szCs w:val="24"/>
              </w:rPr>
            </w:pPr>
            <w:r w:rsidRPr="00DC2E56">
              <w:rPr>
                <w:spacing w:val="-3"/>
                <w:sz w:val="24"/>
                <w:szCs w:val="24"/>
              </w:rPr>
              <w:t>Latte e prodotti del latte</w:t>
            </w:r>
          </w:p>
        </w:tc>
        <w:tc>
          <w:tcPr>
            <w:tcW w:w="4111" w:type="dxa"/>
            <w:shd w:val="clear" w:color="auto" w:fill="auto"/>
          </w:tcPr>
          <w:p w14:paraId="24E3E119" w14:textId="77777777" w:rsidR="00DC2E56" w:rsidRPr="00DC2E56" w:rsidRDefault="00DC2E56" w:rsidP="00AC092A">
            <w:pPr>
              <w:tabs>
                <w:tab w:val="left" w:pos="0"/>
                <w:tab w:val="left" w:pos="144"/>
                <w:tab w:val="left" w:pos="600"/>
                <w:tab w:val="left" w:pos="780"/>
                <w:tab w:val="left" w:pos="1440"/>
                <w:tab w:val="left" w:pos="2160"/>
                <w:tab w:val="left" w:pos="2880"/>
                <w:tab w:val="left" w:pos="3336"/>
                <w:tab w:val="left" w:pos="3600"/>
                <w:tab w:val="left" w:pos="3972"/>
                <w:tab w:val="left" w:pos="4320"/>
                <w:tab w:val="left" w:pos="4704"/>
                <w:tab w:val="left" w:pos="5040"/>
                <w:tab w:val="left" w:pos="5430"/>
                <w:tab w:val="left" w:pos="5760"/>
                <w:tab w:val="left" w:pos="6072"/>
                <w:tab w:val="left" w:pos="6480"/>
              </w:tabs>
              <w:suppressAutoHyphens/>
              <w:contextualSpacing/>
              <w:jc w:val="center"/>
              <w:rPr>
                <w:spacing w:val="-3"/>
                <w:sz w:val="24"/>
                <w:szCs w:val="24"/>
              </w:rPr>
            </w:pPr>
            <w:r w:rsidRPr="00DC2E56">
              <w:rPr>
                <w:spacing w:val="-3"/>
                <w:sz w:val="24"/>
                <w:szCs w:val="24"/>
              </w:rPr>
              <w:t>No</w:t>
            </w:r>
          </w:p>
        </w:tc>
      </w:tr>
      <w:tr w:rsidR="00DC2E56" w:rsidRPr="00DC2E56" w14:paraId="69CA8AC6" w14:textId="77777777" w:rsidTr="00DC2E56">
        <w:tc>
          <w:tcPr>
            <w:tcW w:w="4361" w:type="dxa"/>
            <w:shd w:val="clear" w:color="auto" w:fill="auto"/>
          </w:tcPr>
          <w:p w14:paraId="773DCE05" w14:textId="77777777" w:rsidR="00DC2E56" w:rsidRPr="00DC2E56" w:rsidRDefault="00DC2E56" w:rsidP="00AC092A">
            <w:pPr>
              <w:tabs>
                <w:tab w:val="left" w:pos="0"/>
                <w:tab w:val="left" w:pos="144"/>
                <w:tab w:val="left" w:pos="600"/>
                <w:tab w:val="left" w:pos="780"/>
                <w:tab w:val="left" w:pos="1440"/>
                <w:tab w:val="left" w:pos="2160"/>
                <w:tab w:val="left" w:pos="2880"/>
                <w:tab w:val="left" w:pos="3336"/>
                <w:tab w:val="left" w:pos="3600"/>
                <w:tab w:val="left" w:pos="3972"/>
                <w:tab w:val="left" w:pos="4320"/>
                <w:tab w:val="left" w:pos="4704"/>
                <w:tab w:val="left" w:pos="5040"/>
                <w:tab w:val="left" w:pos="5430"/>
                <w:tab w:val="left" w:pos="5760"/>
                <w:tab w:val="left" w:pos="6072"/>
                <w:tab w:val="left" w:pos="6480"/>
              </w:tabs>
              <w:suppressAutoHyphens/>
              <w:contextualSpacing/>
              <w:rPr>
                <w:spacing w:val="-3"/>
                <w:sz w:val="24"/>
                <w:szCs w:val="24"/>
              </w:rPr>
            </w:pPr>
            <w:r w:rsidRPr="00DC2E56">
              <w:rPr>
                <w:spacing w:val="-3"/>
                <w:sz w:val="24"/>
                <w:szCs w:val="24"/>
              </w:rPr>
              <w:t xml:space="preserve">Frutta a guscio </w:t>
            </w:r>
          </w:p>
        </w:tc>
        <w:tc>
          <w:tcPr>
            <w:tcW w:w="4111" w:type="dxa"/>
            <w:shd w:val="clear" w:color="auto" w:fill="auto"/>
          </w:tcPr>
          <w:p w14:paraId="19158636" w14:textId="77777777" w:rsidR="00DC2E56" w:rsidRPr="00DC2E56" w:rsidRDefault="00DC2E56" w:rsidP="00AC092A">
            <w:pPr>
              <w:tabs>
                <w:tab w:val="left" w:pos="0"/>
                <w:tab w:val="left" w:pos="144"/>
                <w:tab w:val="left" w:pos="600"/>
                <w:tab w:val="left" w:pos="780"/>
                <w:tab w:val="left" w:pos="1440"/>
                <w:tab w:val="left" w:pos="2160"/>
                <w:tab w:val="left" w:pos="2880"/>
                <w:tab w:val="left" w:pos="3336"/>
                <w:tab w:val="left" w:pos="3600"/>
                <w:tab w:val="left" w:pos="3972"/>
                <w:tab w:val="left" w:pos="4320"/>
                <w:tab w:val="left" w:pos="4704"/>
                <w:tab w:val="left" w:pos="5040"/>
                <w:tab w:val="left" w:pos="5430"/>
                <w:tab w:val="left" w:pos="5760"/>
                <w:tab w:val="left" w:pos="6072"/>
                <w:tab w:val="left" w:pos="6480"/>
              </w:tabs>
              <w:suppressAutoHyphens/>
              <w:contextualSpacing/>
              <w:jc w:val="center"/>
              <w:rPr>
                <w:spacing w:val="-3"/>
                <w:sz w:val="24"/>
                <w:szCs w:val="24"/>
              </w:rPr>
            </w:pPr>
            <w:r w:rsidRPr="00DC2E56">
              <w:rPr>
                <w:spacing w:val="-3"/>
                <w:sz w:val="24"/>
                <w:szCs w:val="24"/>
              </w:rPr>
              <w:t>No</w:t>
            </w:r>
          </w:p>
        </w:tc>
      </w:tr>
      <w:tr w:rsidR="00DC2E56" w:rsidRPr="00DC2E56" w14:paraId="0EDE48ED" w14:textId="77777777" w:rsidTr="00DC2E56">
        <w:tc>
          <w:tcPr>
            <w:tcW w:w="4361" w:type="dxa"/>
            <w:shd w:val="clear" w:color="auto" w:fill="auto"/>
          </w:tcPr>
          <w:p w14:paraId="1A3AC0DF" w14:textId="77777777" w:rsidR="00DC2E56" w:rsidRPr="00DC2E56" w:rsidRDefault="00DC2E56" w:rsidP="00AC092A">
            <w:pPr>
              <w:tabs>
                <w:tab w:val="left" w:pos="0"/>
                <w:tab w:val="left" w:pos="144"/>
                <w:tab w:val="left" w:pos="600"/>
                <w:tab w:val="left" w:pos="780"/>
                <w:tab w:val="left" w:pos="1440"/>
                <w:tab w:val="left" w:pos="2160"/>
                <w:tab w:val="left" w:pos="2880"/>
                <w:tab w:val="left" w:pos="3336"/>
                <w:tab w:val="left" w:pos="3600"/>
                <w:tab w:val="left" w:pos="3972"/>
                <w:tab w:val="left" w:pos="4320"/>
                <w:tab w:val="left" w:pos="4704"/>
                <w:tab w:val="left" w:pos="5040"/>
                <w:tab w:val="left" w:pos="5430"/>
                <w:tab w:val="left" w:pos="5760"/>
                <w:tab w:val="left" w:pos="6072"/>
                <w:tab w:val="left" w:pos="6480"/>
              </w:tabs>
              <w:suppressAutoHyphens/>
              <w:contextualSpacing/>
              <w:rPr>
                <w:spacing w:val="-3"/>
                <w:sz w:val="24"/>
                <w:szCs w:val="24"/>
              </w:rPr>
            </w:pPr>
            <w:r w:rsidRPr="00DC2E56">
              <w:rPr>
                <w:spacing w:val="-3"/>
                <w:sz w:val="24"/>
                <w:szCs w:val="24"/>
              </w:rPr>
              <w:t xml:space="preserve">Solfiti in </w:t>
            </w:r>
            <w:proofErr w:type="spellStart"/>
            <w:r w:rsidRPr="00DC2E56">
              <w:rPr>
                <w:spacing w:val="-3"/>
                <w:sz w:val="24"/>
                <w:szCs w:val="24"/>
              </w:rPr>
              <w:t>conc</w:t>
            </w:r>
            <w:proofErr w:type="spellEnd"/>
            <w:r w:rsidRPr="00DC2E56">
              <w:rPr>
                <w:spacing w:val="-3"/>
                <w:sz w:val="24"/>
                <w:szCs w:val="24"/>
              </w:rPr>
              <w:t>. di 10 mg per kg, 10ppm o più</w:t>
            </w:r>
          </w:p>
        </w:tc>
        <w:tc>
          <w:tcPr>
            <w:tcW w:w="4111" w:type="dxa"/>
            <w:shd w:val="clear" w:color="auto" w:fill="auto"/>
          </w:tcPr>
          <w:p w14:paraId="5B05F6EA" w14:textId="77777777" w:rsidR="00DC2E56" w:rsidRPr="00DC2E56" w:rsidRDefault="00DC2E56" w:rsidP="00AC092A">
            <w:pPr>
              <w:tabs>
                <w:tab w:val="left" w:pos="0"/>
                <w:tab w:val="left" w:pos="144"/>
                <w:tab w:val="left" w:pos="600"/>
                <w:tab w:val="left" w:pos="780"/>
                <w:tab w:val="left" w:pos="1440"/>
                <w:tab w:val="left" w:pos="2160"/>
                <w:tab w:val="left" w:pos="2880"/>
                <w:tab w:val="left" w:pos="3336"/>
                <w:tab w:val="left" w:pos="3600"/>
                <w:tab w:val="left" w:pos="3972"/>
                <w:tab w:val="left" w:pos="4320"/>
                <w:tab w:val="left" w:pos="4704"/>
                <w:tab w:val="left" w:pos="5040"/>
                <w:tab w:val="left" w:pos="5430"/>
                <w:tab w:val="left" w:pos="5760"/>
                <w:tab w:val="left" w:pos="6072"/>
                <w:tab w:val="left" w:pos="6480"/>
              </w:tabs>
              <w:suppressAutoHyphens/>
              <w:contextualSpacing/>
              <w:jc w:val="center"/>
              <w:rPr>
                <w:spacing w:val="-3"/>
                <w:sz w:val="24"/>
                <w:szCs w:val="24"/>
              </w:rPr>
            </w:pPr>
            <w:r w:rsidRPr="00DC2E56">
              <w:rPr>
                <w:spacing w:val="-3"/>
                <w:sz w:val="24"/>
                <w:szCs w:val="24"/>
              </w:rPr>
              <w:t>No</w:t>
            </w:r>
          </w:p>
        </w:tc>
      </w:tr>
      <w:tr w:rsidR="00DC2E56" w:rsidRPr="00DC2E56" w14:paraId="0395800C" w14:textId="77777777" w:rsidTr="00DC2E56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05E61" w14:textId="77777777" w:rsidR="00DC2E56" w:rsidRPr="00DC2E56" w:rsidRDefault="00DC2E56" w:rsidP="00AC092A">
            <w:pPr>
              <w:tabs>
                <w:tab w:val="left" w:pos="0"/>
                <w:tab w:val="left" w:pos="144"/>
                <w:tab w:val="left" w:pos="600"/>
                <w:tab w:val="left" w:pos="780"/>
                <w:tab w:val="left" w:pos="1440"/>
                <w:tab w:val="left" w:pos="2160"/>
                <w:tab w:val="left" w:pos="2880"/>
                <w:tab w:val="left" w:pos="3336"/>
                <w:tab w:val="left" w:pos="3600"/>
                <w:tab w:val="left" w:pos="3972"/>
                <w:tab w:val="left" w:pos="4320"/>
                <w:tab w:val="left" w:pos="4704"/>
                <w:tab w:val="left" w:pos="5040"/>
                <w:tab w:val="left" w:pos="5430"/>
                <w:tab w:val="left" w:pos="5760"/>
                <w:tab w:val="left" w:pos="6072"/>
                <w:tab w:val="left" w:pos="6480"/>
              </w:tabs>
              <w:suppressAutoHyphens/>
              <w:contextualSpacing/>
              <w:rPr>
                <w:spacing w:val="-3"/>
                <w:sz w:val="24"/>
                <w:szCs w:val="24"/>
              </w:rPr>
            </w:pPr>
            <w:r w:rsidRPr="00DC2E56">
              <w:rPr>
                <w:spacing w:val="-3"/>
                <w:sz w:val="24"/>
                <w:szCs w:val="24"/>
              </w:rPr>
              <w:t>Mostarda e prodotti della mostarda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15E25" w14:textId="77777777" w:rsidR="00DC2E56" w:rsidRPr="00DC2E56" w:rsidRDefault="00DC2E56" w:rsidP="00AC092A">
            <w:pPr>
              <w:tabs>
                <w:tab w:val="left" w:pos="0"/>
                <w:tab w:val="left" w:pos="144"/>
                <w:tab w:val="left" w:pos="600"/>
                <w:tab w:val="left" w:pos="780"/>
                <w:tab w:val="left" w:pos="1440"/>
                <w:tab w:val="left" w:pos="2160"/>
                <w:tab w:val="left" w:pos="2880"/>
                <w:tab w:val="left" w:pos="3336"/>
                <w:tab w:val="left" w:pos="3600"/>
                <w:tab w:val="left" w:pos="3972"/>
                <w:tab w:val="left" w:pos="4320"/>
                <w:tab w:val="left" w:pos="4704"/>
                <w:tab w:val="left" w:pos="5040"/>
                <w:tab w:val="left" w:pos="5430"/>
                <w:tab w:val="left" w:pos="5760"/>
                <w:tab w:val="left" w:pos="6072"/>
                <w:tab w:val="left" w:pos="6480"/>
              </w:tabs>
              <w:suppressAutoHyphens/>
              <w:contextualSpacing/>
              <w:jc w:val="center"/>
              <w:rPr>
                <w:spacing w:val="-3"/>
                <w:sz w:val="24"/>
                <w:szCs w:val="24"/>
              </w:rPr>
            </w:pPr>
            <w:r w:rsidRPr="00DC2E56">
              <w:rPr>
                <w:spacing w:val="-3"/>
                <w:sz w:val="24"/>
                <w:szCs w:val="24"/>
              </w:rPr>
              <w:t>No</w:t>
            </w:r>
          </w:p>
        </w:tc>
      </w:tr>
      <w:tr w:rsidR="00DC2E56" w:rsidRPr="00DC2E56" w14:paraId="19C2B3D0" w14:textId="77777777" w:rsidTr="00DC2E56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DF9BB" w14:textId="77777777" w:rsidR="00DC2E56" w:rsidRPr="00DC2E56" w:rsidRDefault="00DC2E56" w:rsidP="00AC092A">
            <w:pPr>
              <w:tabs>
                <w:tab w:val="left" w:pos="0"/>
                <w:tab w:val="left" w:pos="144"/>
                <w:tab w:val="left" w:pos="600"/>
                <w:tab w:val="left" w:pos="780"/>
                <w:tab w:val="left" w:pos="1440"/>
                <w:tab w:val="left" w:pos="2160"/>
                <w:tab w:val="left" w:pos="2880"/>
                <w:tab w:val="left" w:pos="3336"/>
                <w:tab w:val="left" w:pos="3600"/>
                <w:tab w:val="left" w:pos="3972"/>
                <w:tab w:val="left" w:pos="4320"/>
                <w:tab w:val="left" w:pos="4704"/>
                <w:tab w:val="left" w:pos="5040"/>
                <w:tab w:val="left" w:pos="5430"/>
                <w:tab w:val="left" w:pos="5760"/>
                <w:tab w:val="left" w:pos="6072"/>
                <w:tab w:val="left" w:pos="6480"/>
              </w:tabs>
              <w:suppressAutoHyphens/>
              <w:contextualSpacing/>
              <w:rPr>
                <w:spacing w:val="-3"/>
                <w:sz w:val="24"/>
                <w:szCs w:val="24"/>
              </w:rPr>
            </w:pPr>
            <w:r w:rsidRPr="00DC2E56">
              <w:rPr>
                <w:spacing w:val="-3"/>
                <w:sz w:val="24"/>
                <w:szCs w:val="24"/>
              </w:rPr>
              <w:t>Sedano e prodotti del sedano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240F4" w14:textId="77777777" w:rsidR="00DC2E56" w:rsidRPr="00DC2E56" w:rsidRDefault="00DC2E56" w:rsidP="00AC092A">
            <w:pPr>
              <w:tabs>
                <w:tab w:val="left" w:pos="0"/>
                <w:tab w:val="left" w:pos="144"/>
                <w:tab w:val="left" w:pos="600"/>
                <w:tab w:val="left" w:pos="780"/>
                <w:tab w:val="left" w:pos="1440"/>
                <w:tab w:val="left" w:pos="2160"/>
                <w:tab w:val="left" w:pos="2880"/>
                <w:tab w:val="left" w:pos="3336"/>
                <w:tab w:val="left" w:pos="3600"/>
                <w:tab w:val="left" w:pos="3972"/>
                <w:tab w:val="left" w:pos="4320"/>
                <w:tab w:val="left" w:pos="4704"/>
                <w:tab w:val="left" w:pos="5040"/>
                <w:tab w:val="left" w:pos="5430"/>
                <w:tab w:val="left" w:pos="5760"/>
                <w:tab w:val="left" w:pos="6072"/>
                <w:tab w:val="left" w:pos="6480"/>
              </w:tabs>
              <w:suppressAutoHyphens/>
              <w:contextualSpacing/>
              <w:jc w:val="center"/>
              <w:rPr>
                <w:spacing w:val="-3"/>
                <w:sz w:val="24"/>
                <w:szCs w:val="24"/>
              </w:rPr>
            </w:pPr>
            <w:r w:rsidRPr="00DC2E56">
              <w:rPr>
                <w:spacing w:val="-3"/>
                <w:sz w:val="24"/>
                <w:szCs w:val="24"/>
              </w:rPr>
              <w:t>No</w:t>
            </w:r>
          </w:p>
        </w:tc>
      </w:tr>
    </w:tbl>
    <w:p w14:paraId="5D78E237" w14:textId="77777777" w:rsidR="00FF1AE3" w:rsidRPr="00DC2E56" w:rsidRDefault="00FF1AE3">
      <w:pPr>
        <w:spacing w:line="303" w:lineRule="exact"/>
        <w:rPr>
          <w:rFonts w:ascii="Times New Roman" w:eastAsia="Times New Roman" w:hAnsi="Times New Roman"/>
        </w:rPr>
      </w:pPr>
    </w:p>
    <w:p w14:paraId="018B45E8" w14:textId="77777777" w:rsidR="00FF1AE3" w:rsidRPr="00DC2E56" w:rsidRDefault="00870461" w:rsidP="00DC2E56">
      <w:pPr>
        <w:spacing w:line="0" w:lineRule="atLeast"/>
        <w:ind w:left="-142"/>
        <w:rPr>
          <w:b/>
          <w:sz w:val="22"/>
        </w:rPr>
      </w:pPr>
      <w:r w:rsidRPr="00DC2E56">
        <w:rPr>
          <w:b/>
          <w:sz w:val="22"/>
        </w:rPr>
        <w:t>Cross-</w:t>
      </w:r>
      <w:proofErr w:type="spellStart"/>
      <w:r w:rsidRPr="00DC2E56">
        <w:rPr>
          <w:b/>
          <w:sz w:val="22"/>
        </w:rPr>
        <w:t>contamination</w:t>
      </w:r>
      <w:proofErr w:type="spellEnd"/>
      <w:r w:rsidRPr="00DC2E56">
        <w:rPr>
          <w:b/>
          <w:sz w:val="22"/>
        </w:rPr>
        <w:t>:</w:t>
      </w:r>
    </w:p>
    <w:p w14:paraId="5705744D" w14:textId="77777777" w:rsidR="00FF1AE3" w:rsidRPr="00DC2E56" w:rsidRDefault="00FF1AE3">
      <w:pPr>
        <w:spacing w:line="238" w:lineRule="exact"/>
        <w:rPr>
          <w:rFonts w:ascii="Times New Roman" w:eastAsia="Times New Roman" w:hAnsi="Times New Roman"/>
        </w:rPr>
      </w:pPr>
    </w:p>
    <w:p w14:paraId="074B8F76" w14:textId="7B47F7E2" w:rsidR="00DC2E56" w:rsidRPr="00235A02" w:rsidRDefault="00B94595" w:rsidP="00DC2E56">
      <w:pPr>
        <w:spacing w:line="0" w:lineRule="atLeast"/>
        <w:ind w:left="-284" w:firstLine="142"/>
        <w:rPr>
          <w:sz w:val="22"/>
          <w:u w:val="single"/>
        </w:rPr>
      </w:pPr>
      <w:r w:rsidRPr="00235A02">
        <w:rPr>
          <w:sz w:val="22"/>
          <w:u w:val="single"/>
        </w:rPr>
        <w:t>Può contenere tracce di arachidi, latte</w:t>
      </w:r>
      <w:r w:rsidR="00832740">
        <w:rPr>
          <w:sz w:val="22"/>
          <w:u w:val="single"/>
        </w:rPr>
        <w:t>,</w:t>
      </w:r>
      <w:r w:rsidRPr="00235A02">
        <w:rPr>
          <w:sz w:val="22"/>
          <w:u w:val="single"/>
        </w:rPr>
        <w:t xml:space="preserve"> </w:t>
      </w:r>
      <w:r w:rsidR="00832740" w:rsidRPr="00235A02">
        <w:rPr>
          <w:sz w:val="22"/>
          <w:u w:val="single"/>
        </w:rPr>
        <w:t>soia,</w:t>
      </w:r>
      <w:r w:rsidRPr="00235A02">
        <w:rPr>
          <w:sz w:val="22"/>
          <w:u w:val="single"/>
        </w:rPr>
        <w:t xml:space="preserve"> sesamo</w:t>
      </w:r>
      <w:r w:rsidR="00832740">
        <w:rPr>
          <w:sz w:val="22"/>
          <w:u w:val="single"/>
        </w:rPr>
        <w:t xml:space="preserve"> e senape</w:t>
      </w:r>
      <w:r w:rsidRPr="00235A02">
        <w:rPr>
          <w:sz w:val="22"/>
          <w:u w:val="single"/>
        </w:rPr>
        <w:t xml:space="preserve">.   </w:t>
      </w:r>
    </w:p>
    <w:p w14:paraId="78CB4681" w14:textId="77777777" w:rsidR="00FF1AE3" w:rsidRPr="00DC2E56" w:rsidRDefault="00FF1AE3">
      <w:pPr>
        <w:spacing w:line="44" w:lineRule="exact"/>
        <w:rPr>
          <w:rFonts w:ascii="Times New Roman" w:eastAsia="Times New Roman" w:hAnsi="Times New Roman"/>
        </w:rPr>
      </w:pPr>
    </w:p>
    <w:p w14:paraId="295CBC40" w14:textId="77777777" w:rsidR="00FF1AE3" w:rsidRDefault="00FF1AE3">
      <w:pPr>
        <w:spacing w:line="240" w:lineRule="exact"/>
        <w:rPr>
          <w:rFonts w:ascii="Times New Roman" w:eastAsia="Times New Roman" w:hAnsi="Times New Roman"/>
        </w:rPr>
      </w:pPr>
    </w:p>
    <w:p w14:paraId="65AEA09D" w14:textId="77777777" w:rsidR="00FF1AE3" w:rsidRPr="00A44EA3" w:rsidRDefault="003A216A" w:rsidP="003A216A">
      <w:pPr>
        <w:tabs>
          <w:tab w:val="left" w:pos="284"/>
        </w:tabs>
        <w:spacing w:line="0" w:lineRule="atLeast"/>
        <w:ind w:left="-426"/>
        <w:rPr>
          <w:b/>
          <w:color w:val="0000FF"/>
          <w:sz w:val="21"/>
          <w:lang w:val="en-AU"/>
        </w:rPr>
      </w:pPr>
      <w:r w:rsidRPr="00A44EA3">
        <w:rPr>
          <w:b/>
          <w:color w:val="0000FF"/>
          <w:sz w:val="22"/>
          <w:lang w:val="en-AU"/>
        </w:rPr>
        <w:t>9</w:t>
      </w:r>
      <w:r w:rsidR="00870461" w:rsidRPr="00A44EA3">
        <w:rPr>
          <w:b/>
          <w:color w:val="0000FF"/>
          <w:sz w:val="22"/>
          <w:lang w:val="en-AU"/>
        </w:rPr>
        <w:t>.</w:t>
      </w:r>
      <w:r w:rsidR="00870461" w:rsidRPr="00A44EA3">
        <w:rPr>
          <w:rFonts w:ascii="Times New Roman" w:eastAsia="Times New Roman" w:hAnsi="Times New Roman"/>
          <w:lang w:val="en-AU"/>
        </w:rPr>
        <w:tab/>
      </w:r>
      <w:r w:rsidR="00DC2E56" w:rsidRPr="00A44EA3">
        <w:rPr>
          <w:b/>
          <w:color w:val="0000FF"/>
          <w:sz w:val="21"/>
          <w:lang w:val="en-AU"/>
        </w:rPr>
        <w:t xml:space="preserve">Valori </w:t>
      </w:r>
      <w:proofErr w:type="spellStart"/>
      <w:r w:rsidR="00DC2E56" w:rsidRPr="00A44EA3">
        <w:rPr>
          <w:b/>
          <w:color w:val="0000FF"/>
          <w:sz w:val="21"/>
          <w:lang w:val="en-AU"/>
        </w:rPr>
        <w:t>microbiologici</w:t>
      </w:r>
      <w:proofErr w:type="spellEnd"/>
    </w:p>
    <w:p w14:paraId="77549E2B" w14:textId="77777777" w:rsidR="00FF1AE3" w:rsidRDefault="00FF1AE3">
      <w:pPr>
        <w:spacing w:line="226" w:lineRule="exact"/>
        <w:rPr>
          <w:rFonts w:ascii="Times New Roman" w:eastAsia="Times New Roman" w:hAnsi="Times New Roman"/>
          <w:lang w:val="en-AU"/>
        </w:rPr>
      </w:pPr>
    </w:p>
    <w:p w14:paraId="0444D07C" w14:textId="77777777" w:rsidR="00235A02" w:rsidRDefault="00235A02">
      <w:pPr>
        <w:spacing w:line="226" w:lineRule="exact"/>
        <w:rPr>
          <w:rFonts w:ascii="Times New Roman" w:eastAsia="Times New Roman" w:hAnsi="Times New Roman"/>
          <w:lang w:val="en-AU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532"/>
        <w:gridCol w:w="2693"/>
      </w:tblGrid>
      <w:tr w:rsidR="00235A02" w14:paraId="261B00BE" w14:textId="77777777" w:rsidTr="007C1067">
        <w:tc>
          <w:tcPr>
            <w:tcW w:w="4532" w:type="dxa"/>
          </w:tcPr>
          <w:p w14:paraId="5EFED812" w14:textId="77777777" w:rsidR="00235A02" w:rsidRPr="00E81295" w:rsidRDefault="00235A02" w:rsidP="007C1067">
            <w:pPr>
              <w:rPr>
                <w:b/>
              </w:rPr>
            </w:pPr>
            <w:r w:rsidRPr="00E81295">
              <w:rPr>
                <w:b/>
              </w:rPr>
              <w:t>Microrganismi</w:t>
            </w:r>
            <w:r>
              <w:rPr>
                <w:b/>
              </w:rPr>
              <w:t xml:space="preserve">/contaminanti </w:t>
            </w:r>
          </w:p>
        </w:tc>
        <w:tc>
          <w:tcPr>
            <w:tcW w:w="2693" w:type="dxa"/>
          </w:tcPr>
          <w:p w14:paraId="71B41F20" w14:textId="77777777" w:rsidR="00235A02" w:rsidRPr="00E81295" w:rsidRDefault="00235A02" w:rsidP="007C1067">
            <w:pPr>
              <w:rPr>
                <w:b/>
              </w:rPr>
            </w:pPr>
            <w:r w:rsidRPr="00E81295">
              <w:rPr>
                <w:b/>
              </w:rPr>
              <w:t>Max Value</w:t>
            </w:r>
          </w:p>
        </w:tc>
      </w:tr>
      <w:tr w:rsidR="00235A02" w14:paraId="6341A9A9" w14:textId="77777777" w:rsidTr="007C1067">
        <w:tc>
          <w:tcPr>
            <w:tcW w:w="4532" w:type="dxa"/>
          </w:tcPr>
          <w:p w14:paraId="74F84513" w14:textId="77777777" w:rsidR="00235A02" w:rsidRPr="00E81295" w:rsidRDefault="00235A02" w:rsidP="007C1067">
            <w:pPr>
              <w:spacing w:line="226" w:lineRule="exact"/>
              <w:rPr>
                <w:sz w:val="22"/>
              </w:rPr>
            </w:pPr>
            <w:r w:rsidRPr="00E81295">
              <w:rPr>
                <w:sz w:val="22"/>
              </w:rPr>
              <w:t>E Coli</w:t>
            </w:r>
          </w:p>
        </w:tc>
        <w:tc>
          <w:tcPr>
            <w:tcW w:w="2693" w:type="dxa"/>
          </w:tcPr>
          <w:p w14:paraId="737ED1C0" w14:textId="77777777" w:rsidR="00235A02" w:rsidRPr="00E81295" w:rsidRDefault="00235A02" w:rsidP="007C1067">
            <w:pPr>
              <w:spacing w:line="226" w:lineRule="exact"/>
              <w:rPr>
                <w:sz w:val="22"/>
              </w:rPr>
            </w:pPr>
            <w:r w:rsidRPr="00E81295">
              <w:rPr>
                <w:sz w:val="22"/>
              </w:rPr>
              <w:t xml:space="preserve">&lt; 10 </w:t>
            </w:r>
            <w:proofErr w:type="spellStart"/>
            <w:r w:rsidRPr="00E81295">
              <w:rPr>
                <w:sz w:val="22"/>
              </w:rPr>
              <w:t>Ufc</w:t>
            </w:r>
            <w:proofErr w:type="spellEnd"/>
            <w:r w:rsidRPr="00E81295">
              <w:rPr>
                <w:sz w:val="22"/>
              </w:rPr>
              <w:t>/g</w:t>
            </w:r>
          </w:p>
        </w:tc>
      </w:tr>
      <w:tr w:rsidR="00235A02" w14:paraId="5EAFEB1D" w14:textId="77777777" w:rsidTr="007C1067">
        <w:tc>
          <w:tcPr>
            <w:tcW w:w="4532" w:type="dxa"/>
          </w:tcPr>
          <w:p w14:paraId="69169C6C" w14:textId="77777777" w:rsidR="00235A02" w:rsidRPr="00E81295" w:rsidRDefault="00235A02" w:rsidP="007C1067">
            <w:pPr>
              <w:spacing w:line="226" w:lineRule="exact"/>
              <w:rPr>
                <w:sz w:val="22"/>
              </w:rPr>
            </w:pPr>
            <w:proofErr w:type="spellStart"/>
            <w:r w:rsidRPr="00E81295">
              <w:rPr>
                <w:sz w:val="22"/>
              </w:rPr>
              <w:t>Staphylococcus</w:t>
            </w:r>
            <w:proofErr w:type="spellEnd"/>
            <w:r w:rsidRPr="00E81295"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coagulase</w:t>
            </w:r>
            <w:proofErr w:type="spellEnd"/>
          </w:p>
        </w:tc>
        <w:tc>
          <w:tcPr>
            <w:tcW w:w="2693" w:type="dxa"/>
          </w:tcPr>
          <w:p w14:paraId="237BC7E2" w14:textId="77777777" w:rsidR="00235A02" w:rsidRPr="00E81295" w:rsidRDefault="00235A02" w:rsidP="007C1067">
            <w:pPr>
              <w:spacing w:line="226" w:lineRule="exact"/>
              <w:rPr>
                <w:sz w:val="22"/>
              </w:rPr>
            </w:pPr>
            <w:r w:rsidRPr="00E81295">
              <w:rPr>
                <w:sz w:val="22"/>
              </w:rPr>
              <w:t xml:space="preserve">&lt; 10 </w:t>
            </w:r>
            <w:proofErr w:type="spellStart"/>
            <w:r w:rsidRPr="00E81295">
              <w:rPr>
                <w:sz w:val="22"/>
              </w:rPr>
              <w:t>Ufc</w:t>
            </w:r>
            <w:proofErr w:type="spellEnd"/>
            <w:r w:rsidRPr="00E81295">
              <w:rPr>
                <w:sz w:val="22"/>
              </w:rPr>
              <w:t>/g</w:t>
            </w:r>
          </w:p>
        </w:tc>
      </w:tr>
      <w:tr w:rsidR="00235A02" w14:paraId="51C0F1D4" w14:textId="77777777" w:rsidTr="007C1067">
        <w:tc>
          <w:tcPr>
            <w:tcW w:w="4532" w:type="dxa"/>
          </w:tcPr>
          <w:p w14:paraId="1DDB925A" w14:textId="77777777" w:rsidR="00235A02" w:rsidRPr="00E81295" w:rsidRDefault="00235A02" w:rsidP="007C1067">
            <w:pPr>
              <w:spacing w:line="226" w:lineRule="exact"/>
              <w:rPr>
                <w:sz w:val="22"/>
              </w:rPr>
            </w:pPr>
            <w:r>
              <w:rPr>
                <w:sz w:val="22"/>
              </w:rPr>
              <w:t xml:space="preserve">Listeria </w:t>
            </w:r>
          </w:p>
        </w:tc>
        <w:tc>
          <w:tcPr>
            <w:tcW w:w="2693" w:type="dxa"/>
          </w:tcPr>
          <w:p w14:paraId="0B8A3FDE" w14:textId="77777777" w:rsidR="00235A02" w:rsidRPr="00E81295" w:rsidRDefault="00235A02" w:rsidP="007C1067">
            <w:pPr>
              <w:spacing w:line="226" w:lineRule="exact"/>
              <w:jc w:val="both"/>
              <w:rPr>
                <w:sz w:val="22"/>
              </w:rPr>
            </w:pPr>
            <w:r>
              <w:rPr>
                <w:sz w:val="22"/>
              </w:rPr>
              <w:t>assente /25 g</w:t>
            </w:r>
          </w:p>
        </w:tc>
      </w:tr>
      <w:tr w:rsidR="00235A02" w14:paraId="1CD570AA" w14:textId="77777777" w:rsidTr="007C1067">
        <w:tc>
          <w:tcPr>
            <w:tcW w:w="4532" w:type="dxa"/>
          </w:tcPr>
          <w:p w14:paraId="720A251C" w14:textId="77777777" w:rsidR="00235A02" w:rsidRPr="00E81295" w:rsidRDefault="00235A02" w:rsidP="007C1067">
            <w:pPr>
              <w:spacing w:line="226" w:lineRule="exact"/>
              <w:rPr>
                <w:sz w:val="22"/>
              </w:rPr>
            </w:pPr>
            <w:r>
              <w:rPr>
                <w:sz w:val="22"/>
              </w:rPr>
              <w:t xml:space="preserve">Salmonella </w:t>
            </w:r>
          </w:p>
        </w:tc>
        <w:tc>
          <w:tcPr>
            <w:tcW w:w="2693" w:type="dxa"/>
          </w:tcPr>
          <w:p w14:paraId="0A3E8DE0" w14:textId="77777777" w:rsidR="00235A02" w:rsidRPr="00E81295" w:rsidRDefault="00235A02" w:rsidP="007C1067">
            <w:pPr>
              <w:spacing w:line="226" w:lineRule="exact"/>
              <w:jc w:val="both"/>
              <w:rPr>
                <w:sz w:val="22"/>
              </w:rPr>
            </w:pPr>
            <w:r>
              <w:rPr>
                <w:sz w:val="22"/>
              </w:rPr>
              <w:t xml:space="preserve">Assente/25 g </w:t>
            </w:r>
          </w:p>
        </w:tc>
      </w:tr>
      <w:tr w:rsidR="00235A02" w14:paraId="5EE1DD2B" w14:textId="77777777" w:rsidTr="007C1067">
        <w:tc>
          <w:tcPr>
            <w:tcW w:w="4532" w:type="dxa"/>
          </w:tcPr>
          <w:p w14:paraId="434FFCA1" w14:textId="77777777" w:rsidR="00235A02" w:rsidRPr="00E81295" w:rsidRDefault="00235A02" w:rsidP="007C1067">
            <w:pPr>
              <w:spacing w:line="226" w:lineRule="exact"/>
              <w:rPr>
                <w:sz w:val="22"/>
              </w:rPr>
            </w:pPr>
            <w:r w:rsidRPr="00E81295">
              <w:rPr>
                <w:sz w:val="22"/>
              </w:rPr>
              <w:t>Lieviti e muffe</w:t>
            </w:r>
          </w:p>
        </w:tc>
        <w:tc>
          <w:tcPr>
            <w:tcW w:w="2693" w:type="dxa"/>
          </w:tcPr>
          <w:p w14:paraId="6E9B8247" w14:textId="77777777" w:rsidR="00235A02" w:rsidRPr="00E81295" w:rsidRDefault="00235A02" w:rsidP="007C1067">
            <w:pPr>
              <w:spacing w:line="226" w:lineRule="exact"/>
              <w:jc w:val="both"/>
              <w:rPr>
                <w:sz w:val="22"/>
              </w:rPr>
            </w:pPr>
            <w:r w:rsidRPr="00E81295">
              <w:rPr>
                <w:sz w:val="22"/>
              </w:rPr>
              <w:t xml:space="preserve">&lt; 500 </w:t>
            </w:r>
            <w:proofErr w:type="spellStart"/>
            <w:r w:rsidRPr="00E81295">
              <w:rPr>
                <w:sz w:val="22"/>
              </w:rPr>
              <w:t>Ufc</w:t>
            </w:r>
            <w:proofErr w:type="spellEnd"/>
            <w:r w:rsidRPr="00E81295">
              <w:rPr>
                <w:sz w:val="22"/>
              </w:rPr>
              <w:t>/g</w:t>
            </w:r>
          </w:p>
        </w:tc>
      </w:tr>
      <w:tr w:rsidR="00235A02" w14:paraId="6EEB5759" w14:textId="77777777" w:rsidTr="007C1067">
        <w:tc>
          <w:tcPr>
            <w:tcW w:w="4532" w:type="dxa"/>
          </w:tcPr>
          <w:p w14:paraId="19EEB2BC" w14:textId="77777777" w:rsidR="00235A02" w:rsidRPr="00E81295" w:rsidRDefault="00235A02" w:rsidP="007C1067">
            <w:pPr>
              <w:spacing w:line="226" w:lineRule="exact"/>
              <w:rPr>
                <w:sz w:val="22"/>
              </w:rPr>
            </w:pPr>
            <w:r w:rsidRPr="00E81295">
              <w:rPr>
                <w:sz w:val="22"/>
              </w:rPr>
              <w:t>Acrilammide</w:t>
            </w:r>
          </w:p>
        </w:tc>
        <w:tc>
          <w:tcPr>
            <w:tcW w:w="2693" w:type="dxa"/>
          </w:tcPr>
          <w:p w14:paraId="754B904A" w14:textId="77777777" w:rsidR="00235A02" w:rsidRPr="00E81295" w:rsidRDefault="00235A02" w:rsidP="007C1067">
            <w:pPr>
              <w:spacing w:line="226" w:lineRule="exact"/>
              <w:rPr>
                <w:sz w:val="22"/>
              </w:rPr>
            </w:pPr>
            <w:r>
              <w:rPr>
                <w:sz w:val="22"/>
              </w:rPr>
              <w:t>&lt; 350 ppb</w:t>
            </w:r>
          </w:p>
        </w:tc>
      </w:tr>
    </w:tbl>
    <w:p w14:paraId="5582E3E5" w14:textId="77777777" w:rsidR="00235A02" w:rsidRDefault="00235A02">
      <w:pPr>
        <w:spacing w:line="226" w:lineRule="exact"/>
        <w:rPr>
          <w:rFonts w:ascii="Times New Roman" w:eastAsia="Times New Roman" w:hAnsi="Times New Roman"/>
          <w:lang w:val="en-AU"/>
        </w:rPr>
      </w:pPr>
    </w:p>
    <w:p w14:paraId="196DBE0E" w14:textId="77777777" w:rsidR="00FF1AE3" w:rsidRDefault="0081186B" w:rsidP="0081186B">
      <w:pPr>
        <w:numPr>
          <w:ilvl w:val="0"/>
          <w:numId w:val="6"/>
        </w:numPr>
        <w:tabs>
          <w:tab w:val="left" w:pos="426"/>
        </w:tabs>
        <w:spacing w:line="0" w:lineRule="atLeast"/>
        <w:ind w:hanging="1146"/>
        <w:rPr>
          <w:b/>
          <w:color w:val="0000FF"/>
          <w:sz w:val="22"/>
        </w:rPr>
      </w:pPr>
      <w:r>
        <w:rPr>
          <w:b/>
          <w:color w:val="0000FF"/>
          <w:sz w:val="22"/>
        </w:rPr>
        <w:t>OGM</w:t>
      </w:r>
      <w:r w:rsidR="00870461">
        <w:rPr>
          <w:b/>
          <w:color w:val="0000FF"/>
          <w:sz w:val="22"/>
        </w:rPr>
        <w:t>:</w:t>
      </w:r>
    </w:p>
    <w:p w14:paraId="2220EE36" w14:textId="77777777" w:rsidR="00FF1AE3" w:rsidRDefault="00FF1AE3">
      <w:pPr>
        <w:spacing w:line="87" w:lineRule="exact"/>
        <w:rPr>
          <w:b/>
          <w:color w:val="0000FF"/>
          <w:sz w:val="22"/>
        </w:rPr>
      </w:pPr>
    </w:p>
    <w:p w14:paraId="645F6043" w14:textId="77777777" w:rsidR="00FF1AE3" w:rsidRPr="0081186B" w:rsidRDefault="0081186B" w:rsidP="00A44EA3">
      <w:pPr>
        <w:spacing w:line="236" w:lineRule="auto"/>
        <w:ind w:right="-424"/>
        <w:rPr>
          <w:sz w:val="22"/>
        </w:rPr>
      </w:pPr>
      <w:r w:rsidRPr="0081186B">
        <w:rPr>
          <w:sz w:val="22"/>
        </w:rPr>
        <w:t>Questo prodotto non deve essere etichettato come contenente OGM</w:t>
      </w:r>
      <w:r w:rsidR="00870461" w:rsidRPr="0081186B">
        <w:rPr>
          <w:sz w:val="22"/>
        </w:rPr>
        <w:t xml:space="preserve">, </w:t>
      </w:r>
      <w:r w:rsidRPr="0081186B">
        <w:rPr>
          <w:sz w:val="22"/>
        </w:rPr>
        <w:t>in accord</w:t>
      </w:r>
      <w:r>
        <w:rPr>
          <w:sz w:val="22"/>
        </w:rPr>
        <w:t>o</w:t>
      </w:r>
      <w:r w:rsidRPr="0081186B">
        <w:rPr>
          <w:sz w:val="22"/>
        </w:rPr>
        <w:t xml:space="preserve"> al R</w:t>
      </w:r>
      <w:r>
        <w:rPr>
          <w:sz w:val="22"/>
        </w:rPr>
        <w:t>e</w:t>
      </w:r>
      <w:r w:rsidRPr="0081186B">
        <w:rPr>
          <w:sz w:val="22"/>
        </w:rPr>
        <w:t xml:space="preserve">g. </w:t>
      </w:r>
      <w:r w:rsidR="00870461" w:rsidRPr="0081186B">
        <w:rPr>
          <w:sz w:val="22"/>
        </w:rPr>
        <w:t xml:space="preserve">EU 1829/2003 </w:t>
      </w:r>
      <w:r>
        <w:rPr>
          <w:sz w:val="22"/>
        </w:rPr>
        <w:t>e</w:t>
      </w:r>
      <w:r w:rsidR="00870461" w:rsidRPr="0081186B">
        <w:rPr>
          <w:sz w:val="22"/>
        </w:rPr>
        <w:t xml:space="preserve"> EU 1830/2003.</w:t>
      </w:r>
    </w:p>
    <w:p w14:paraId="39FCD197" w14:textId="77777777" w:rsidR="00FF1AE3" w:rsidRPr="0081186B" w:rsidRDefault="00FF1AE3">
      <w:pPr>
        <w:spacing w:line="351" w:lineRule="exact"/>
        <w:rPr>
          <w:b/>
          <w:color w:val="0000FF"/>
          <w:sz w:val="22"/>
        </w:rPr>
      </w:pPr>
    </w:p>
    <w:p w14:paraId="3301733C" w14:textId="77777777" w:rsidR="00FF1AE3" w:rsidRDefault="00870461" w:rsidP="0081186B">
      <w:pPr>
        <w:numPr>
          <w:ilvl w:val="0"/>
          <w:numId w:val="6"/>
        </w:numPr>
        <w:tabs>
          <w:tab w:val="left" w:pos="426"/>
        </w:tabs>
        <w:spacing w:line="0" w:lineRule="atLeast"/>
        <w:ind w:hanging="1146"/>
        <w:rPr>
          <w:b/>
          <w:color w:val="0000FF"/>
          <w:sz w:val="22"/>
        </w:rPr>
      </w:pPr>
      <w:r>
        <w:rPr>
          <w:b/>
          <w:color w:val="0000FF"/>
          <w:sz w:val="22"/>
        </w:rPr>
        <w:t>Irradia</w:t>
      </w:r>
      <w:r w:rsidR="00B46EC3">
        <w:rPr>
          <w:b/>
          <w:color w:val="0000FF"/>
          <w:sz w:val="22"/>
        </w:rPr>
        <w:t>z</w:t>
      </w:r>
      <w:r>
        <w:rPr>
          <w:b/>
          <w:color w:val="0000FF"/>
          <w:sz w:val="22"/>
        </w:rPr>
        <w:t>io</w:t>
      </w:r>
      <w:r w:rsidR="0081186B">
        <w:rPr>
          <w:b/>
          <w:color w:val="0000FF"/>
          <w:sz w:val="22"/>
        </w:rPr>
        <w:t>ne</w:t>
      </w:r>
      <w:r>
        <w:rPr>
          <w:b/>
          <w:color w:val="0000FF"/>
          <w:sz w:val="22"/>
        </w:rPr>
        <w:t>:</w:t>
      </w:r>
    </w:p>
    <w:p w14:paraId="59AE956B" w14:textId="77777777" w:rsidR="00FF1AE3" w:rsidRDefault="00FF1AE3">
      <w:pPr>
        <w:spacing w:line="38" w:lineRule="exact"/>
        <w:rPr>
          <w:b/>
          <w:color w:val="0000FF"/>
          <w:sz w:val="22"/>
        </w:rPr>
      </w:pPr>
    </w:p>
    <w:p w14:paraId="19A714CC" w14:textId="77777777" w:rsidR="00FF1AE3" w:rsidRPr="0081186B" w:rsidRDefault="0081186B" w:rsidP="0081186B">
      <w:pPr>
        <w:spacing w:line="0" w:lineRule="atLeast"/>
        <w:rPr>
          <w:sz w:val="22"/>
        </w:rPr>
      </w:pPr>
      <w:r>
        <w:rPr>
          <w:sz w:val="22"/>
        </w:rPr>
        <w:t>Questo prodotto, né gli ingredienti dello stesso, sono sottoposti a irradiazione.</w:t>
      </w:r>
    </w:p>
    <w:p w14:paraId="39D5914E" w14:textId="77777777" w:rsidR="00FF1AE3" w:rsidRPr="0081186B" w:rsidRDefault="00FF1AE3">
      <w:pPr>
        <w:spacing w:line="0" w:lineRule="atLeast"/>
        <w:ind w:left="720"/>
        <w:rPr>
          <w:sz w:val="22"/>
        </w:rPr>
        <w:sectPr w:rsidR="00FF1AE3" w:rsidRPr="0081186B">
          <w:headerReference w:type="default" r:id="rId7"/>
          <w:footerReference w:type="default" r:id="rId8"/>
          <w:type w:val="continuous"/>
          <w:pgSz w:w="11900" w:h="16838"/>
          <w:pgMar w:top="707" w:right="1406" w:bottom="150" w:left="1420" w:header="0" w:footer="0" w:gutter="0"/>
          <w:cols w:space="0" w:equalWidth="0">
            <w:col w:w="9080"/>
          </w:cols>
          <w:docGrid w:linePitch="360"/>
        </w:sectPr>
      </w:pPr>
    </w:p>
    <w:p w14:paraId="513423D8" w14:textId="77777777" w:rsidR="00FF1AE3" w:rsidRPr="0081186B" w:rsidRDefault="00FF1AE3">
      <w:pPr>
        <w:spacing w:line="200" w:lineRule="exact"/>
        <w:rPr>
          <w:rFonts w:ascii="Times New Roman" w:eastAsia="Times New Roman" w:hAnsi="Times New Roman"/>
        </w:rPr>
      </w:pPr>
    </w:p>
    <w:p w14:paraId="584FEC62" w14:textId="77777777" w:rsidR="00FF1AE3" w:rsidRPr="0081186B" w:rsidRDefault="00FF1AE3">
      <w:pPr>
        <w:spacing w:line="248" w:lineRule="exact"/>
        <w:rPr>
          <w:rFonts w:ascii="Times New Roman" w:eastAsia="Times New Roman" w:hAnsi="Times New Roman"/>
        </w:rPr>
      </w:pPr>
    </w:p>
    <w:p w14:paraId="0D2C606B" w14:textId="77777777" w:rsidR="00FF1AE3" w:rsidRDefault="0081186B" w:rsidP="0081186B">
      <w:pPr>
        <w:numPr>
          <w:ilvl w:val="0"/>
          <w:numId w:val="6"/>
        </w:numPr>
        <w:tabs>
          <w:tab w:val="left" w:pos="0"/>
        </w:tabs>
        <w:spacing w:line="0" w:lineRule="atLeast"/>
        <w:ind w:hanging="1287"/>
        <w:rPr>
          <w:b/>
          <w:color w:val="0000FF"/>
          <w:sz w:val="22"/>
        </w:rPr>
      </w:pPr>
      <w:r>
        <w:rPr>
          <w:b/>
          <w:color w:val="0000FF"/>
          <w:sz w:val="22"/>
        </w:rPr>
        <w:t>Sistemi Qualità e legislazione</w:t>
      </w:r>
      <w:r w:rsidR="00870461">
        <w:rPr>
          <w:b/>
          <w:color w:val="0000FF"/>
          <w:sz w:val="22"/>
        </w:rPr>
        <w:t>:</w:t>
      </w:r>
    </w:p>
    <w:p w14:paraId="7A7BA329" w14:textId="77777777" w:rsidR="00FF1AE3" w:rsidRDefault="00FF1AE3">
      <w:pPr>
        <w:spacing w:line="90" w:lineRule="exact"/>
        <w:rPr>
          <w:b/>
          <w:color w:val="0000FF"/>
          <w:sz w:val="22"/>
        </w:rPr>
      </w:pPr>
    </w:p>
    <w:p w14:paraId="742F683B" w14:textId="77777777" w:rsidR="00CF2C1C" w:rsidRPr="00CF2C1C" w:rsidRDefault="00CF2C1C" w:rsidP="00B94595">
      <w:pPr>
        <w:spacing w:line="235" w:lineRule="auto"/>
        <w:ind w:right="-424"/>
        <w:jc w:val="both"/>
        <w:rPr>
          <w:sz w:val="22"/>
        </w:rPr>
      </w:pPr>
      <w:r w:rsidRPr="00CF2C1C">
        <w:rPr>
          <w:sz w:val="22"/>
        </w:rPr>
        <w:t xml:space="preserve">Tutti </w:t>
      </w:r>
      <w:r w:rsidR="003E0205">
        <w:rPr>
          <w:sz w:val="22"/>
        </w:rPr>
        <w:t>i</w:t>
      </w:r>
      <w:r w:rsidRPr="00CF2C1C">
        <w:rPr>
          <w:sz w:val="22"/>
        </w:rPr>
        <w:t xml:space="preserve"> prodotti sono realizzati in accordo alla legislazione europea</w:t>
      </w:r>
      <w:r w:rsidR="003E0205">
        <w:rPr>
          <w:sz w:val="22"/>
        </w:rPr>
        <w:t xml:space="preserve"> in materia di igiene alimentare e rintracciabilità. </w:t>
      </w:r>
    </w:p>
    <w:p w14:paraId="59BEA7E0" w14:textId="77777777" w:rsidR="00A44EA3" w:rsidRPr="0081186B" w:rsidRDefault="00A44EA3">
      <w:pPr>
        <w:spacing w:line="351" w:lineRule="exact"/>
        <w:rPr>
          <w:b/>
          <w:color w:val="0000FF"/>
          <w:sz w:val="22"/>
        </w:rPr>
      </w:pPr>
    </w:p>
    <w:p w14:paraId="023B33BD" w14:textId="77777777" w:rsidR="00FF1AE3" w:rsidRDefault="00870461" w:rsidP="0081186B">
      <w:pPr>
        <w:numPr>
          <w:ilvl w:val="0"/>
          <w:numId w:val="6"/>
        </w:numPr>
        <w:tabs>
          <w:tab w:val="left" w:pos="0"/>
        </w:tabs>
        <w:spacing w:line="0" w:lineRule="atLeast"/>
        <w:ind w:hanging="1287"/>
        <w:rPr>
          <w:b/>
          <w:color w:val="0000FF"/>
          <w:sz w:val="22"/>
        </w:rPr>
      </w:pPr>
      <w:proofErr w:type="spellStart"/>
      <w:r>
        <w:rPr>
          <w:b/>
          <w:color w:val="0000FF"/>
          <w:sz w:val="22"/>
        </w:rPr>
        <w:t>Shelf</w:t>
      </w:r>
      <w:proofErr w:type="spellEnd"/>
      <w:r>
        <w:rPr>
          <w:b/>
          <w:color w:val="0000FF"/>
          <w:sz w:val="22"/>
        </w:rPr>
        <w:t xml:space="preserve"> life</w:t>
      </w:r>
    </w:p>
    <w:p w14:paraId="343C9AB3" w14:textId="77777777" w:rsidR="00FF1AE3" w:rsidRDefault="00FF1AE3">
      <w:pPr>
        <w:spacing w:line="38" w:lineRule="exact"/>
        <w:rPr>
          <w:b/>
          <w:color w:val="0000FF"/>
          <w:sz w:val="22"/>
        </w:rPr>
      </w:pPr>
    </w:p>
    <w:p w14:paraId="140791FC" w14:textId="77777777" w:rsidR="00FF1AE3" w:rsidRDefault="00235A02" w:rsidP="0081186B">
      <w:pPr>
        <w:spacing w:line="0" w:lineRule="atLeast"/>
        <w:ind w:left="720" w:hanging="720"/>
        <w:rPr>
          <w:sz w:val="22"/>
        </w:rPr>
      </w:pPr>
      <w:r>
        <w:rPr>
          <w:sz w:val="22"/>
        </w:rPr>
        <w:t xml:space="preserve">Preferibilmente </w:t>
      </w:r>
      <w:r w:rsidR="004B036C">
        <w:rPr>
          <w:sz w:val="22"/>
        </w:rPr>
        <w:t>12 mesi</w:t>
      </w:r>
      <w:r w:rsidR="0081186B">
        <w:rPr>
          <w:sz w:val="22"/>
        </w:rPr>
        <w:t xml:space="preserve"> dalla produzione </w:t>
      </w:r>
    </w:p>
    <w:p w14:paraId="01782992" w14:textId="77777777" w:rsidR="00B46EC3" w:rsidRDefault="00B46EC3" w:rsidP="00B46EC3">
      <w:pPr>
        <w:pStyle w:val="Paragrafoelenco"/>
        <w:spacing w:after="200" w:line="276" w:lineRule="auto"/>
        <w:ind w:left="0"/>
        <w:contextualSpacing/>
        <w:rPr>
          <w:sz w:val="22"/>
        </w:rPr>
      </w:pPr>
      <w:r w:rsidRPr="00B46EC3">
        <w:rPr>
          <w:sz w:val="22"/>
        </w:rPr>
        <w:t xml:space="preserve">Conservare nella confezione originale, a temperatura ambiente.  </w:t>
      </w:r>
    </w:p>
    <w:p w14:paraId="79DF8247" w14:textId="77777777" w:rsidR="00FF1AE3" w:rsidRPr="00B46EC3" w:rsidRDefault="00B46EC3" w:rsidP="00A44EA3">
      <w:pPr>
        <w:pStyle w:val="Paragrafoelenco"/>
        <w:spacing w:after="200" w:line="276" w:lineRule="auto"/>
        <w:ind w:left="0"/>
        <w:contextualSpacing/>
        <w:rPr>
          <w:sz w:val="22"/>
        </w:rPr>
        <w:sectPr w:rsidR="00FF1AE3" w:rsidRPr="00B46EC3">
          <w:type w:val="continuous"/>
          <w:pgSz w:w="11900" w:h="16838"/>
          <w:pgMar w:top="707" w:right="1406" w:bottom="150" w:left="1420" w:header="0" w:footer="0" w:gutter="0"/>
          <w:cols w:space="0" w:equalWidth="0">
            <w:col w:w="9080"/>
          </w:cols>
          <w:docGrid w:linePitch="360"/>
        </w:sectPr>
      </w:pPr>
      <w:r w:rsidRPr="00B46EC3">
        <w:rPr>
          <w:sz w:val="22"/>
        </w:rPr>
        <w:t xml:space="preserve">Dopo l'apertura </w:t>
      </w:r>
      <w:r w:rsidR="003E0205">
        <w:rPr>
          <w:sz w:val="22"/>
        </w:rPr>
        <w:t xml:space="preserve">consumare entro 5 giorni per gustare il prodotto al meglio. </w:t>
      </w:r>
    </w:p>
    <w:p w14:paraId="0E95DF80" w14:textId="77777777" w:rsidR="00FF1AE3" w:rsidRPr="0081186B" w:rsidRDefault="00FF1AE3" w:rsidP="00A44EA3">
      <w:pPr>
        <w:spacing w:line="200" w:lineRule="exact"/>
        <w:rPr>
          <w:rFonts w:ascii="Times New Roman" w:eastAsia="Times New Roman" w:hAnsi="Times New Roman"/>
        </w:rPr>
      </w:pPr>
    </w:p>
    <w:sectPr w:rsidR="00FF1AE3" w:rsidRPr="0081186B">
      <w:type w:val="continuous"/>
      <w:pgSz w:w="11900" w:h="16838"/>
      <w:pgMar w:top="707" w:right="1406" w:bottom="150" w:left="1420" w:header="0" w:footer="0" w:gutter="0"/>
      <w:cols w:space="0" w:equalWidth="0">
        <w:col w:w="908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D96BBC" w14:textId="77777777" w:rsidR="002A4014" w:rsidRDefault="002A4014" w:rsidP="00AB0B2A">
      <w:r>
        <w:separator/>
      </w:r>
    </w:p>
  </w:endnote>
  <w:endnote w:type="continuationSeparator" w:id="0">
    <w:p w14:paraId="78291800" w14:textId="77777777" w:rsidR="002A4014" w:rsidRDefault="002A4014" w:rsidP="00AB0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6C1CB" w14:textId="77777777" w:rsidR="00B46EC3" w:rsidRPr="00B46EC3" w:rsidRDefault="00B46EC3">
    <w:pPr>
      <w:pStyle w:val="Pidipagina"/>
      <w:jc w:val="center"/>
      <w:rPr>
        <w:caps/>
        <w:color w:val="5B9BD5"/>
      </w:rPr>
    </w:pPr>
    <w:r w:rsidRPr="00B46EC3">
      <w:rPr>
        <w:caps/>
        <w:color w:val="5B9BD5"/>
      </w:rPr>
      <w:fldChar w:fldCharType="begin"/>
    </w:r>
    <w:r w:rsidRPr="00B46EC3">
      <w:rPr>
        <w:caps/>
        <w:color w:val="5B9BD5"/>
      </w:rPr>
      <w:instrText>PAGE   \* MERGEFORMAT</w:instrText>
    </w:r>
    <w:r w:rsidRPr="00B46EC3">
      <w:rPr>
        <w:caps/>
        <w:color w:val="5B9BD5"/>
      </w:rPr>
      <w:fldChar w:fldCharType="separate"/>
    </w:r>
    <w:r w:rsidR="00F81A85">
      <w:rPr>
        <w:caps/>
        <w:noProof/>
        <w:color w:val="5B9BD5"/>
      </w:rPr>
      <w:t>2</w:t>
    </w:r>
    <w:r w:rsidRPr="00B46EC3">
      <w:rPr>
        <w:caps/>
        <w:color w:val="5B9BD5"/>
      </w:rPr>
      <w:fldChar w:fldCharType="end"/>
    </w:r>
    <w:r>
      <w:rPr>
        <w:caps/>
        <w:color w:val="5B9BD5"/>
      </w:rPr>
      <w:t>/</w:t>
    </w:r>
    <w:r w:rsidR="006F45A4">
      <w:rPr>
        <w:caps/>
        <w:color w:val="5B9BD5"/>
      </w:rPr>
      <w:t>2</w:t>
    </w:r>
  </w:p>
  <w:p w14:paraId="0B9549CA" w14:textId="77777777" w:rsidR="00B46EC3" w:rsidRDefault="00B46EC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E3EEDC" w14:textId="77777777" w:rsidR="002A4014" w:rsidRDefault="002A4014" w:rsidP="00AB0B2A">
      <w:r>
        <w:separator/>
      </w:r>
    </w:p>
  </w:footnote>
  <w:footnote w:type="continuationSeparator" w:id="0">
    <w:p w14:paraId="002587B2" w14:textId="77777777" w:rsidR="002A4014" w:rsidRDefault="002A4014" w:rsidP="00AB0B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04E3E" w14:textId="77777777" w:rsidR="00AB0B2A" w:rsidRDefault="00AB0B2A" w:rsidP="00AB0B2A">
    <w:pPr>
      <w:pStyle w:val="Intestazione"/>
    </w:pPr>
  </w:p>
  <w:tbl>
    <w:tblPr>
      <w:tblW w:w="10141" w:type="dxa"/>
      <w:tblInd w:w="-592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345"/>
      <w:gridCol w:w="5405"/>
      <w:gridCol w:w="2391"/>
    </w:tblGrid>
    <w:tr w:rsidR="00AB0B2A" w:rsidRPr="00AB0B2A" w14:paraId="20AA9AC6" w14:textId="77777777" w:rsidTr="00B46EC3">
      <w:trPr>
        <w:trHeight w:val="1807"/>
      </w:trPr>
      <w:tc>
        <w:tcPr>
          <w:tcW w:w="2345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center"/>
        </w:tcPr>
        <w:p w14:paraId="48168B39" w14:textId="77777777" w:rsidR="00AB0B2A" w:rsidRPr="00AB0B2A" w:rsidRDefault="00AB0B2A" w:rsidP="00AB0B2A">
          <w:pPr>
            <w:tabs>
              <w:tab w:val="center" w:pos="4536"/>
              <w:tab w:val="right" w:pos="9072"/>
            </w:tabs>
            <w:jc w:val="center"/>
            <w:rPr>
              <w:rFonts w:cs="Times New Roman"/>
              <w:sz w:val="22"/>
              <w:szCs w:val="22"/>
              <w:lang w:val="fr-FR"/>
            </w:rPr>
          </w:pPr>
          <w:r w:rsidRPr="00AB0B2A">
            <w:rPr>
              <w:rFonts w:cs="Times New Roman"/>
              <w:sz w:val="22"/>
              <w:szCs w:val="22"/>
              <w:lang w:val="fr-FR" w:eastAsia="en-US"/>
            </w:rPr>
            <w:object w:dxaOrig="2265" w:dyaOrig="1395" w14:anchorId="4B13A59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10.25pt;height:67.5pt">
                <v:imagedata r:id="rId1" o:title=""/>
              </v:shape>
              <o:OLEObject Type="Embed" ProgID="PBrush" ShapeID="_x0000_i1025" DrawAspect="Content" ObjectID="_1773646976" r:id="rId2"/>
            </w:object>
          </w:r>
        </w:p>
        <w:p w14:paraId="23E7D65C" w14:textId="77777777" w:rsidR="00AB0B2A" w:rsidRPr="00AB0B2A" w:rsidRDefault="00AB0B2A" w:rsidP="00AB0B2A">
          <w:pPr>
            <w:tabs>
              <w:tab w:val="center" w:pos="4536"/>
              <w:tab w:val="right" w:pos="9072"/>
            </w:tabs>
            <w:rPr>
              <w:rFonts w:cs="Times New Roman"/>
              <w:sz w:val="22"/>
              <w:szCs w:val="22"/>
              <w:lang w:val="fr-FR"/>
            </w:rPr>
          </w:pPr>
        </w:p>
      </w:tc>
      <w:tc>
        <w:tcPr>
          <w:tcW w:w="5405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FFFFFF"/>
          <w:vAlign w:val="center"/>
        </w:tcPr>
        <w:p w14:paraId="10175A4C" w14:textId="77777777" w:rsidR="00AB0B2A" w:rsidRPr="00AB0B2A" w:rsidRDefault="00AB0B2A" w:rsidP="00AB0B2A">
          <w:pPr>
            <w:tabs>
              <w:tab w:val="center" w:pos="4536"/>
              <w:tab w:val="right" w:pos="9072"/>
            </w:tabs>
            <w:jc w:val="center"/>
            <w:rPr>
              <w:rFonts w:cs="Times New Roman"/>
              <w:sz w:val="22"/>
              <w:szCs w:val="22"/>
            </w:rPr>
          </w:pPr>
          <w:r w:rsidRPr="00AB0B2A">
            <w:rPr>
              <w:rFonts w:cs="Times New Roman"/>
              <w:sz w:val="28"/>
              <w:szCs w:val="28"/>
            </w:rPr>
            <w:t>SPECIFICA TECNICA</w:t>
          </w:r>
          <w:r w:rsidRPr="00AB0B2A">
            <w:rPr>
              <w:rFonts w:cs="Times New Roman"/>
              <w:sz w:val="22"/>
              <w:szCs w:val="22"/>
            </w:rPr>
            <w:t xml:space="preserve"> </w:t>
          </w:r>
        </w:p>
        <w:p w14:paraId="6AEFC509" w14:textId="77777777" w:rsidR="00AB0B2A" w:rsidRPr="00AB0B2A" w:rsidRDefault="00AB0B2A" w:rsidP="00AB0B2A">
          <w:pPr>
            <w:tabs>
              <w:tab w:val="center" w:pos="4536"/>
              <w:tab w:val="right" w:pos="9072"/>
            </w:tabs>
            <w:jc w:val="center"/>
            <w:rPr>
              <w:rFonts w:cs="Times New Roman"/>
              <w:b/>
              <w:sz w:val="28"/>
              <w:szCs w:val="28"/>
            </w:rPr>
          </w:pPr>
        </w:p>
        <w:p w14:paraId="0B66E9A7" w14:textId="77777777" w:rsidR="00AB0B2A" w:rsidRPr="00B4693D" w:rsidRDefault="00B4693D" w:rsidP="00AB0B2A">
          <w:pPr>
            <w:tabs>
              <w:tab w:val="center" w:pos="4536"/>
              <w:tab w:val="right" w:pos="9072"/>
            </w:tabs>
            <w:jc w:val="center"/>
            <w:rPr>
              <w:rFonts w:cs="Times New Roman"/>
              <w:b/>
              <w:sz w:val="28"/>
              <w:szCs w:val="28"/>
            </w:rPr>
          </w:pPr>
          <w:r w:rsidRPr="00B4693D">
            <w:rPr>
              <w:rFonts w:cs="Times New Roman"/>
              <w:b/>
              <w:sz w:val="28"/>
              <w:szCs w:val="28"/>
            </w:rPr>
            <w:t>BRUSCHETT</w:t>
          </w:r>
          <w:r>
            <w:rPr>
              <w:rFonts w:cs="Times New Roman"/>
              <w:b/>
              <w:sz w:val="28"/>
              <w:szCs w:val="28"/>
            </w:rPr>
            <w:t>A</w:t>
          </w:r>
          <w:r w:rsidRPr="00B4693D">
            <w:rPr>
              <w:rFonts w:cs="Times New Roman"/>
              <w:b/>
              <w:sz w:val="28"/>
              <w:szCs w:val="28"/>
            </w:rPr>
            <w:t xml:space="preserve"> </w:t>
          </w:r>
          <w:r>
            <w:rPr>
              <w:rFonts w:cs="Times New Roman"/>
              <w:b/>
              <w:sz w:val="28"/>
              <w:szCs w:val="28"/>
            </w:rPr>
            <w:t xml:space="preserve">GUSTO </w:t>
          </w:r>
          <w:proofErr w:type="gramStart"/>
          <w:r w:rsidR="00B841C5">
            <w:rPr>
              <w:rFonts w:cs="Times New Roman"/>
              <w:b/>
              <w:sz w:val="28"/>
              <w:szCs w:val="28"/>
            </w:rPr>
            <w:t>PIZZA</w:t>
          </w:r>
          <w:r w:rsidRPr="00B4693D">
            <w:rPr>
              <w:rFonts w:cs="Times New Roman"/>
              <w:b/>
              <w:sz w:val="28"/>
              <w:szCs w:val="28"/>
            </w:rPr>
            <w:t xml:space="preserve"> </w:t>
          </w:r>
          <w:r w:rsidR="00AB0B2A" w:rsidRPr="00B4693D">
            <w:rPr>
              <w:rFonts w:cs="Times New Roman"/>
              <w:b/>
              <w:sz w:val="28"/>
              <w:szCs w:val="28"/>
            </w:rPr>
            <w:t xml:space="preserve"> -</w:t>
          </w:r>
          <w:proofErr w:type="gramEnd"/>
          <w:r w:rsidR="00AB0B2A" w:rsidRPr="00B4693D">
            <w:rPr>
              <w:rFonts w:cs="Times New Roman"/>
              <w:b/>
              <w:sz w:val="28"/>
              <w:szCs w:val="28"/>
            </w:rPr>
            <w:t xml:space="preserve"> GR </w:t>
          </w:r>
          <w:r w:rsidRPr="00B4693D">
            <w:rPr>
              <w:rFonts w:cs="Times New Roman"/>
              <w:b/>
              <w:sz w:val="28"/>
              <w:szCs w:val="28"/>
            </w:rPr>
            <w:t>150</w:t>
          </w:r>
        </w:p>
        <w:p w14:paraId="061E570E" w14:textId="77777777" w:rsidR="00AB0B2A" w:rsidRPr="00B4693D" w:rsidRDefault="00AB0B2A" w:rsidP="00AB0B2A">
          <w:pPr>
            <w:tabs>
              <w:tab w:val="center" w:pos="4536"/>
              <w:tab w:val="right" w:pos="9072"/>
            </w:tabs>
            <w:jc w:val="center"/>
            <w:rPr>
              <w:rFonts w:cs="Times New Roman"/>
              <w:b/>
              <w:sz w:val="24"/>
              <w:szCs w:val="24"/>
            </w:rPr>
          </w:pPr>
          <w:r w:rsidRPr="00B94595">
            <w:rPr>
              <w:rFonts w:cs="Times New Roman"/>
              <w:b/>
              <w:sz w:val="24"/>
              <w:szCs w:val="24"/>
            </w:rPr>
            <w:t xml:space="preserve">ART. </w:t>
          </w:r>
          <w:r w:rsidR="00B841C5">
            <w:rPr>
              <w:rFonts w:cs="Times New Roman"/>
              <w:b/>
              <w:sz w:val="24"/>
              <w:szCs w:val="24"/>
            </w:rPr>
            <w:t>188</w:t>
          </w:r>
        </w:p>
        <w:p w14:paraId="54FE6E14" w14:textId="77777777" w:rsidR="00AB0B2A" w:rsidRPr="00B4693D" w:rsidRDefault="00AB0B2A" w:rsidP="00B841C5">
          <w:pPr>
            <w:tabs>
              <w:tab w:val="center" w:pos="4536"/>
              <w:tab w:val="right" w:pos="9072"/>
            </w:tabs>
            <w:jc w:val="center"/>
            <w:rPr>
              <w:rFonts w:cs="Times New Roman"/>
              <w:b/>
            </w:rPr>
          </w:pPr>
          <w:r w:rsidRPr="00B4693D">
            <w:rPr>
              <w:rFonts w:cs="Times New Roman"/>
              <w:b/>
            </w:rPr>
            <w:t>EAN 800753700</w:t>
          </w:r>
          <w:r w:rsidR="00B841C5">
            <w:rPr>
              <w:rFonts w:cs="Times New Roman"/>
              <w:b/>
            </w:rPr>
            <w:t>1793</w:t>
          </w:r>
        </w:p>
      </w:tc>
      <w:tc>
        <w:tcPr>
          <w:tcW w:w="2391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FFFFFF"/>
        </w:tcPr>
        <w:p w14:paraId="3FD1E5BC" w14:textId="77777777" w:rsidR="00AB0B2A" w:rsidRPr="00AB0B2A" w:rsidRDefault="00AB0B2A" w:rsidP="00AB0B2A">
          <w:pPr>
            <w:tabs>
              <w:tab w:val="center" w:pos="4536"/>
              <w:tab w:val="right" w:pos="9072"/>
            </w:tabs>
            <w:jc w:val="center"/>
            <w:rPr>
              <w:rFonts w:cs="Times New Roman"/>
              <w:b/>
              <w:sz w:val="28"/>
              <w:szCs w:val="28"/>
            </w:rPr>
          </w:pPr>
          <w:r w:rsidRPr="00AB0B2A">
            <w:rPr>
              <w:rFonts w:cs="Times New Roman"/>
              <w:b/>
              <w:sz w:val="28"/>
              <w:szCs w:val="28"/>
            </w:rPr>
            <w:t xml:space="preserve">BAR ITALIA SRL </w:t>
          </w:r>
        </w:p>
        <w:p w14:paraId="7267296C" w14:textId="77777777" w:rsidR="00AB0B2A" w:rsidRPr="00AB0B2A" w:rsidRDefault="00AB0B2A" w:rsidP="00AB0B2A">
          <w:pPr>
            <w:tabs>
              <w:tab w:val="center" w:pos="4536"/>
              <w:tab w:val="right" w:pos="9072"/>
            </w:tabs>
            <w:jc w:val="center"/>
            <w:rPr>
              <w:rFonts w:cs="Times New Roman"/>
              <w:b/>
              <w:sz w:val="28"/>
              <w:szCs w:val="28"/>
            </w:rPr>
          </w:pPr>
          <w:r w:rsidRPr="00AB0B2A">
            <w:rPr>
              <w:rFonts w:cs="Times New Roman"/>
              <w:b/>
              <w:sz w:val="28"/>
              <w:szCs w:val="28"/>
            </w:rPr>
            <w:t>________</w:t>
          </w:r>
        </w:p>
        <w:p w14:paraId="7AAD030D" w14:textId="77777777" w:rsidR="00AB0B2A" w:rsidRPr="00AB0B2A" w:rsidRDefault="00AB0B2A" w:rsidP="00AB0B2A">
          <w:pPr>
            <w:tabs>
              <w:tab w:val="center" w:pos="4536"/>
              <w:tab w:val="right" w:pos="9072"/>
            </w:tabs>
            <w:jc w:val="center"/>
            <w:rPr>
              <w:rFonts w:cs="Times New Roman"/>
              <w:b/>
              <w:sz w:val="28"/>
              <w:szCs w:val="28"/>
            </w:rPr>
          </w:pPr>
          <w:r w:rsidRPr="00AB0B2A">
            <w:rPr>
              <w:rFonts w:cs="Times New Roman"/>
              <w:b/>
              <w:sz w:val="28"/>
              <w:szCs w:val="28"/>
            </w:rPr>
            <w:t xml:space="preserve">Rev. </w:t>
          </w:r>
          <w:r w:rsidR="00B4693D">
            <w:rPr>
              <w:rFonts w:cs="Times New Roman"/>
              <w:b/>
              <w:sz w:val="28"/>
              <w:szCs w:val="28"/>
            </w:rPr>
            <w:t>0</w:t>
          </w:r>
        </w:p>
        <w:p w14:paraId="5A5AFC70" w14:textId="77777777" w:rsidR="00B46EC3" w:rsidRDefault="004B036C" w:rsidP="00AB0B2A">
          <w:pPr>
            <w:tabs>
              <w:tab w:val="center" w:pos="4536"/>
              <w:tab w:val="right" w:pos="9072"/>
            </w:tabs>
            <w:jc w:val="center"/>
            <w:rPr>
              <w:rFonts w:cs="Times New Roman"/>
              <w:b/>
              <w:sz w:val="28"/>
              <w:szCs w:val="28"/>
            </w:rPr>
          </w:pPr>
          <w:r>
            <w:rPr>
              <w:rFonts w:cs="Times New Roman"/>
              <w:b/>
              <w:sz w:val="28"/>
              <w:szCs w:val="28"/>
            </w:rPr>
            <w:t>08</w:t>
          </w:r>
          <w:r w:rsidR="00AB0B2A">
            <w:rPr>
              <w:rFonts w:cs="Times New Roman"/>
              <w:b/>
              <w:sz w:val="28"/>
              <w:szCs w:val="28"/>
            </w:rPr>
            <w:t>/0</w:t>
          </w:r>
          <w:r w:rsidR="00B4693D">
            <w:rPr>
              <w:rFonts w:cs="Times New Roman"/>
              <w:b/>
              <w:sz w:val="28"/>
              <w:szCs w:val="28"/>
            </w:rPr>
            <w:t>8/2019</w:t>
          </w:r>
        </w:p>
        <w:p w14:paraId="6F93321F" w14:textId="77777777" w:rsidR="00B4693D" w:rsidRDefault="00B4693D" w:rsidP="00AB0B2A">
          <w:pPr>
            <w:tabs>
              <w:tab w:val="center" w:pos="4536"/>
              <w:tab w:val="right" w:pos="9072"/>
            </w:tabs>
            <w:jc w:val="center"/>
            <w:rPr>
              <w:rFonts w:cs="Times New Roman"/>
              <w:b/>
            </w:rPr>
          </w:pPr>
        </w:p>
        <w:p w14:paraId="7CF6BC81" w14:textId="77777777" w:rsidR="00B46EC3" w:rsidRPr="00AB0B2A" w:rsidRDefault="00B46EC3" w:rsidP="00B46EC3">
          <w:pPr>
            <w:tabs>
              <w:tab w:val="center" w:pos="4536"/>
              <w:tab w:val="right" w:pos="9072"/>
            </w:tabs>
            <w:jc w:val="center"/>
            <w:rPr>
              <w:rFonts w:cs="Times New Roman"/>
              <w:b/>
            </w:rPr>
          </w:pPr>
          <w:r>
            <w:rPr>
              <w:rFonts w:cs="Times New Roman"/>
              <w:b/>
            </w:rPr>
            <w:t xml:space="preserve">Approvato da </w:t>
          </w:r>
          <w:r w:rsidRPr="00B46EC3">
            <w:rPr>
              <w:rFonts w:cs="Times New Roman"/>
              <w:b/>
            </w:rPr>
            <w:t>A. Pavone</w:t>
          </w:r>
        </w:p>
      </w:tc>
    </w:tr>
  </w:tbl>
  <w:p w14:paraId="4C0065C9" w14:textId="77777777" w:rsidR="00AB0B2A" w:rsidRPr="00AB0B2A" w:rsidRDefault="00AB0B2A" w:rsidP="00AB0B2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74B0DC50"/>
    <w:lvl w:ilvl="0" w:tplc="55F86ED6">
      <w:start w:val="1"/>
      <w:numFmt w:val="decimal"/>
      <w:lvlText w:val="%1."/>
      <w:lvlJc w:val="left"/>
    </w:lvl>
    <w:lvl w:ilvl="1" w:tplc="75B2B784">
      <w:start w:val="1"/>
      <w:numFmt w:val="bullet"/>
      <w:lvlText w:val=""/>
      <w:lvlJc w:val="left"/>
    </w:lvl>
    <w:lvl w:ilvl="2" w:tplc="D6203A6C">
      <w:start w:val="1"/>
      <w:numFmt w:val="bullet"/>
      <w:lvlText w:val=""/>
      <w:lvlJc w:val="left"/>
    </w:lvl>
    <w:lvl w:ilvl="3" w:tplc="9982C024">
      <w:start w:val="1"/>
      <w:numFmt w:val="bullet"/>
      <w:lvlText w:val=""/>
      <w:lvlJc w:val="left"/>
    </w:lvl>
    <w:lvl w:ilvl="4" w:tplc="C4348DB2">
      <w:start w:val="1"/>
      <w:numFmt w:val="bullet"/>
      <w:lvlText w:val=""/>
      <w:lvlJc w:val="left"/>
    </w:lvl>
    <w:lvl w:ilvl="5" w:tplc="5A1664D0">
      <w:start w:val="1"/>
      <w:numFmt w:val="bullet"/>
      <w:lvlText w:val=""/>
      <w:lvlJc w:val="left"/>
    </w:lvl>
    <w:lvl w:ilvl="6" w:tplc="EF5E762A">
      <w:start w:val="1"/>
      <w:numFmt w:val="bullet"/>
      <w:lvlText w:val=""/>
      <w:lvlJc w:val="left"/>
    </w:lvl>
    <w:lvl w:ilvl="7" w:tplc="9588310C">
      <w:start w:val="1"/>
      <w:numFmt w:val="bullet"/>
      <w:lvlText w:val=""/>
      <w:lvlJc w:val="left"/>
    </w:lvl>
    <w:lvl w:ilvl="8" w:tplc="10A6044C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19495CFE"/>
    <w:lvl w:ilvl="0" w:tplc="691AA9A6">
      <w:start w:val="5"/>
      <w:numFmt w:val="decimal"/>
      <w:lvlText w:val="%1."/>
      <w:lvlJc w:val="left"/>
    </w:lvl>
    <w:lvl w:ilvl="1" w:tplc="CF9E5BCE">
      <w:start w:val="1"/>
      <w:numFmt w:val="bullet"/>
      <w:lvlText w:val=""/>
      <w:lvlJc w:val="left"/>
    </w:lvl>
    <w:lvl w:ilvl="2" w:tplc="7E18E3DA">
      <w:start w:val="1"/>
      <w:numFmt w:val="bullet"/>
      <w:lvlText w:val=""/>
      <w:lvlJc w:val="left"/>
    </w:lvl>
    <w:lvl w:ilvl="3" w:tplc="B6321216">
      <w:start w:val="1"/>
      <w:numFmt w:val="bullet"/>
      <w:lvlText w:val=""/>
      <w:lvlJc w:val="left"/>
    </w:lvl>
    <w:lvl w:ilvl="4" w:tplc="37704520">
      <w:start w:val="1"/>
      <w:numFmt w:val="bullet"/>
      <w:lvlText w:val=""/>
      <w:lvlJc w:val="left"/>
    </w:lvl>
    <w:lvl w:ilvl="5" w:tplc="4A0CFEF6">
      <w:start w:val="1"/>
      <w:numFmt w:val="bullet"/>
      <w:lvlText w:val=""/>
      <w:lvlJc w:val="left"/>
    </w:lvl>
    <w:lvl w:ilvl="6" w:tplc="D5A6FD22">
      <w:start w:val="1"/>
      <w:numFmt w:val="bullet"/>
      <w:lvlText w:val=""/>
      <w:lvlJc w:val="left"/>
    </w:lvl>
    <w:lvl w:ilvl="7" w:tplc="86D2A67C">
      <w:start w:val="1"/>
      <w:numFmt w:val="bullet"/>
      <w:lvlText w:val=""/>
      <w:lvlJc w:val="left"/>
    </w:lvl>
    <w:lvl w:ilvl="8" w:tplc="6A768908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2AE8944A"/>
    <w:lvl w:ilvl="0" w:tplc="10EC7B46">
      <w:start w:val="9"/>
      <w:numFmt w:val="decimal"/>
      <w:lvlText w:val="%1."/>
      <w:lvlJc w:val="left"/>
    </w:lvl>
    <w:lvl w:ilvl="1" w:tplc="9F6A4F3C">
      <w:start w:val="1"/>
      <w:numFmt w:val="bullet"/>
      <w:lvlText w:val=""/>
      <w:lvlJc w:val="left"/>
    </w:lvl>
    <w:lvl w:ilvl="2" w:tplc="435C9410">
      <w:start w:val="1"/>
      <w:numFmt w:val="bullet"/>
      <w:lvlText w:val=""/>
      <w:lvlJc w:val="left"/>
    </w:lvl>
    <w:lvl w:ilvl="3" w:tplc="9586DE36">
      <w:start w:val="1"/>
      <w:numFmt w:val="bullet"/>
      <w:lvlText w:val=""/>
      <w:lvlJc w:val="left"/>
    </w:lvl>
    <w:lvl w:ilvl="4" w:tplc="710E8D46">
      <w:start w:val="1"/>
      <w:numFmt w:val="bullet"/>
      <w:lvlText w:val=""/>
      <w:lvlJc w:val="left"/>
    </w:lvl>
    <w:lvl w:ilvl="5" w:tplc="5EF08222">
      <w:start w:val="1"/>
      <w:numFmt w:val="bullet"/>
      <w:lvlText w:val=""/>
      <w:lvlJc w:val="left"/>
    </w:lvl>
    <w:lvl w:ilvl="6" w:tplc="BED0B9E6">
      <w:start w:val="1"/>
      <w:numFmt w:val="bullet"/>
      <w:lvlText w:val=""/>
      <w:lvlJc w:val="left"/>
    </w:lvl>
    <w:lvl w:ilvl="7" w:tplc="62326E42">
      <w:start w:val="1"/>
      <w:numFmt w:val="bullet"/>
      <w:lvlText w:val=""/>
      <w:lvlJc w:val="left"/>
    </w:lvl>
    <w:lvl w:ilvl="8" w:tplc="67E2C710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625558EC"/>
    <w:lvl w:ilvl="0" w:tplc="FC8076D6">
      <w:start w:val="11"/>
      <w:numFmt w:val="decimal"/>
      <w:lvlText w:val="%1."/>
      <w:lvlJc w:val="left"/>
    </w:lvl>
    <w:lvl w:ilvl="1" w:tplc="5302FA08">
      <w:start w:val="1"/>
      <w:numFmt w:val="bullet"/>
      <w:lvlText w:val=""/>
      <w:lvlJc w:val="left"/>
    </w:lvl>
    <w:lvl w:ilvl="2" w:tplc="C75EE4EA">
      <w:start w:val="1"/>
      <w:numFmt w:val="bullet"/>
      <w:lvlText w:val=""/>
      <w:lvlJc w:val="left"/>
    </w:lvl>
    <w:lvl w:ilvl="3" w:tplc="854A05EC">
      <w:start w:val="1"/>
      <w:numFmt w:val="bullet"/>
      <w:lvlText w:val=""/>
      <w:lvlJc w:val="left"/>
    </w:lvl>
    <w:lvl w:ilvl="4" w:tplc="7024822A">
      <w:start w:val="1"/>
      <w:numFmt w:val="bullet"/>
      <w:lvlText w:val=""/>
      <w:lvlJc w:val="left"/>
    </w:lvl>
    <w:lvl w:ilvl="5" w:tplc="2D568BF0">
      <w:start w:val="1"/>
      <w:numFmt w:val="bullet"/>
      <w:lvlText w:val=""/>
      <w:lvlJc w:val="left"/>
    </w:lvl>
    <w:lvl w:ilvl="6" w:tplc="1EB42CC4">
      <w:start w:val="1"/>
      <w:numFmt w:val="bullet"/>
      <w:lvlText w:val=""/>
      <w:lvlJc w:val="left"/>
    </w:lvl>
    <w:lvl w:ilvl="7" w:tplc="C23C05E6">
      <w:start w:val="1"/>
      <w:numFmt w:val="bullet"/>
      <w:lvlText w:val=""/>
      <w:lvlJc w:val="left"/>
    </w:lvl>
    <w:lvl w:ilvl="8" w:tplc="8FE23FE6">
      <w:start w:val="1"/>
      <w:numFmt w:val="bullet"/>
      <w:lvlText w:val=""/>
      <w:lvlJc w:val="left"/>
    </w:lvl>
  </w:abstractNum>
  <w:abstractNum w:abstractNumId="4" w15:restartNumberingAfterBreak="0">
    <w:nsid w:val="258C2468"/>
    <w:multiLevelType w:val="hybridMultilevel"/>
    <w:tmpl w:val="9C281CD6"/>
    <w:lvl w:ilvl="0" w:tplc="7856D92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FF"/>
      </w:rPr>
    </w:lvl>
    <w:lvl w:ilvl="1" w:tplc="08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2D4735"/>
    <w:multiLevelType w:val="hybridMultilevel"/>
    <w:tmpl w:val="457AE612"/>
    <w:lvl w:ilvl="0" w:tplc="0410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6257521">
    <w:abstractNumId w:val="0"/>
  </w:num>
  <w:num w:numId="2" w16cid:durableId="1882135175">
    <w:abstractNumId w:val="1"/>
  </w:num>
  <w:num w:numId="3" w16cid:durableId="1133987106">
    <w:abstractNumId w:val="2"/>
  </w:num>
  <w:num w:numId="4" w16cid:durableId="1183590700">
    <w:abstractNumId w:val="3"/>
  </w:num>
  <w:num w:numId="5" w16cid:durableId="1610308213">
    <w:abstractNumId w:val="4"/>
  </w:num>
  <w:num w:numId="6" w16cid:durableId="1578325246">
    <w:abstractNumId w:val="5"/>
  </w:num>
  <w:num w:numId="7" w16cid:durableId="76365887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B2A"/>
    <w:rsid w:val="000B16ED"/>
    <w:rsid w:val="00235A02"/>
    <w:rsid w:val="00266CB0"/>
    <w:rsid w:val="002A4014"/>
    <w:rsid w:val="003A216A"/>
    <w:rsid w:val="003D22B7"/>
    <w:rsid w:val="003E0205"/>
    <w:rsid w:val="004B036C"/>
    <w:rsid w:val="004B0FEF"/>
    <w:rsid w:val="00663995"/>
    <w:rsid w:val="006F45A4"/>
    <w:rsid w:val="00720A99"/>
    <w:rsid w:val="0081186B"/>
    <w:rsid w:val="00832740"/>
    <w:rsid w:val="008541C4"/>
    <w:rsid w:val="00870461"/>
    <w:rsid w:val="009F55C8"/>
    <w:rsid w:val="00A0323D"/>
    <w:rsid w:val="00A44EA3"/>
    <w:rsid w:val="00AB0B2A"/>
    <w:rsid w:val="00B21992"/>
    <w:rsid w:val="00B4693D"/>
    <w:rsid w:val="00B46EC3"/>
    <w:rsid w:val="00B841C5"/>
    <w:rsid w:val="00B91A62"/>
    <w:rsid w:val="00B94595"/>
    <w:rsid w:val="00C20EB7"/>
    <w:rsid w:val="00CE791A"/>
    <w:rsid w:val="00CF2C1C"/>
    <w:rsid w:val="00D11C81"/>
    <w:rsid w:val="00D20DD6"/>
    <w:rsid w:val="00DA441D"/>
    <w:rsid w:val="00DC2E56"/>
    <w:rsid w:val="00DC5A3D"/>
    <w:rsid w:val="00F135EF"/>
    <w:rsid w:val="00F71B1D"/>
    <w:rsid w:val="00F81A85"/>
    <w:rsid w:val="00FF1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  <w14:docId w14:val="2356B3A0"/>
  <w15:chartTrackingRefBased/>
  <w15:docId w15:val="{01DF6D80-9C8F-4C8C-A326-4775C2F2D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B0B2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AB0B2A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AB0B2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B0B2A"/>
  </w:style>
  <w:style w:type="paragraph" w:styleId="Pidipagina">
    <w:name w:val="footer"/>
    <w:basedOn w:val="Normale"/>
    <w:link w:val="PidipaginaCarattere"/>
    <w:uiPriority w:val="99"/>
    <w:unhideWhenUsed/>
    <w:rsid w:val="00AB0B2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B0B2A"/>
  </w:style>
  <w:style w:type="paragraph" w:styleId="Paragrafoelenco">
    <w:name w:val="List Paragraph"/>
    <w:basedOn w:val="Normale"/>
    <w:uiPriority w:val="34"/>
    <w:qFormat/>
    <w:rsid w:val="00DC2E56"/>
    <w:pPr>
      <w:ind w:left="708"/>
    </w:pPr>
  </w:style>
  <w:style w:type="table" w:styleId="Grigliatabella">
    <w:name w:val="Table Grid"/>
    <w:basedOn w:val="Tabellanormale"/>
    <w:uiPriority w:val="59"/>
    <w:rsid w:val="00235A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762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349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annalisa brandelli</dc:creator>
  <cp:keywords/>
  <cp:lastModifiedBy>Clienti</cp:lastModifiedBy>
  <cp:revision>2</cp:revision>
  <cp:lastPrinted>2018-03-23T13:36:00Z</cp:lastPrinted>
  <dcterms:created xsi:type="dcterms:W3CDTF">2024-04-03T08:57:00Z</dcterms:created>
  <dcterms:modified xsi:type="dcterms:W3CDTF">2024-04-03T08:57:00Z</dcterms:modified>
</cp:coreProperties>
</file>